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2963" w14:textId="77777777" w:rsidR="00955EB5" w:rsidRPr="00DE1544" w:rsidRDefault="00955EB5" w:rsidP="00955EB5">
      <w:pPr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</w:t>
      </w:r>
      <w:r w:rsidRPr="00DE1544">
        <w:rPr>
          <w:rFonts w:ascii="Arial" w:hAnsi="Arial" w:cs="Arial"/>
          <w:sz w:val="22"/>
          <w:szCs w:val="22"/>
        </w:rPr>
        <w:t>Suffolk</w:t>
      </w:r>
    </w:p>
    <w:p w14:paraId="7D112964" w14:textId="77777777" w:rsidR="00955EB5" w:rsidRPr="00DE1544" w:rsidRDefault="00955EB5" w:rsidP="00955EB5">
      <w:pPr>
        <w:rPr>
          <w:rFonts w:ascii="Arial" w:hAnsi="Arial" w:cs="Arial"/>
          <w:sz w:val="22"/>
          <w:szCs w:val="22"/>
        </w:rPr>
      </w:pPr>
    </w:p>
    <w:p w14:paraId="7D112965" w14:textId="77777777" w:rsidR="00955EB5" w:rsidRPr="009332C1" w:rsidRDefault="00955EB5" w:rsidP="00475CEA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Proposal for co-delivery of </w:t>
      </w:r>
      <w:r w:rsidR="00475CEA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course with a professional organisation</w:t>
      </w:r>
    </w:p>
    <w:p w14:paraId="7D112966" w14:textId="77777777" w:rsidR="00955EB5" w:rsidRPr="009332C1" w:rsidRDefault="00955EB5" w:rsidP="00955EB5">
      <w:pPr>
        <w:ind w:left="720"/>
        <w:rPr>
          <w:rFonts w:ascii="Arial" w:hAnsi="Arial" w:cs="Arial"/>
          <w:b/>
          <w:sz w:val="22"/>
          <w:szCs w:val="22"/>
        </w:rPr>
      </w:pPr>
    </w:p>
    <w:p w14:paraId="7D112967" w14:textId="77777777" w:rsidR="00955EB5" w:rsidRDefault="00955EB5" w:rsidP="00430F5F">
      <w:pPr>
        <w:spacing w:after="120"/>
        <w:jc w:val="both"/>
        <w:rPr>
          <w:rFonts w:ascii="Arial" w:hAnsi="Arial"/>
          <w:i/>
          <w:sz w:val="18"/>
          <w:szCs w:val="18"/>
        </w:rPr>
      </w:pPr>
      <w:r w:rsidRPr="00EE3B10">
        <w:rPr>
          <w:rFonts w:ascii="Arial" w:hAnsi="Arial"/>
          <w:i/>
          <w:sz w:val="18"/>
          <w:szCs w:val="18"/>
        </w:rPr>
        <w:t xml:space="preserve">This form should be </w:t>
      </w:r>
      <w:r w:rsidR="008A302D">
        <w:rPr>
          <w:rFonts w:ascii="Arial" w:hAnsi="Arial"/>
          <w:i/>
          <w:sz w:val="18"/>
          <w:szCs w:val="18"/>
        </w:rPr>
        <w:t>completed alongside the standard Course Proposal Form</w:t>
      </w:r>
      <w:r w:rsidR="00430F5F">
        <w:rPr>
          <w:rFonts w:ascii="Arial" w:hAnsi="Arial"/>
          <w:i/>
          <w:sz w:val="18"/>
          <w:szCs w:val="18"/>
        </w:rPr>
        <w:t xml:space="preserve">. </w:t>
      </w:r>
      <w:r w:rsidR="00430F5F" w:rsidRPr="00430F5F">
        <w:rPr>
          <w:rFonts w:asciiTheme="minorBidi" w:hAnsiTheme="minorBidi" w:cstheme="minorBidi"/>
          <w:i/>
          <w:iCs/>
          <w:sz w:val="18"/>
          <w:szCs w:val="18"/>
        </w:rPr>
        <w:t>All sections of th</w:t>
      </w:r>
      <w:r w:rsidR="00430F5F">
        <w:rPr>
          <w:rFonts w:asciiTheme="minorBidi" w:hAnsiTheme="minorBidi" w:cstheme="minorBidi"/>
          <w:i/>
          <w:iCs/>
          <w:sz w:val="18"/>
          <w:szCs w:val="18"/>
        </w:rPr>
        <w:t>e</w:t>
      </w:r>
      <w:r w:rsidR="00430F5F"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 form must be </w:t>
      </w:r>
      <w:proofErr w:type="gramStart"/>
      <w:r w:rsidR="00430F5F" w:rsidRPr="00430F5F">
        <w:rPr>
          <w:rFonts w:asciiTheme="minorBidi" w:hAnsiTheme="minorBidi" w:cstheme="minorBidi"/>
          <w:i/>
          <w:iCs/>
          <w:sz w:val="18"/>
          <w:szCs w:val="18"/>
        </w:rPr>
        <w:t>completed</w:t>
      </w:r>
      <w:proofErr w:type="gramEnd"/>
      <w:r w:rsidR="00430F5F"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 and the form appropriately authorised before it is sent</w:t>
      </w:r>
      <w:r w:rsidRPr="00EE3B10">
        <w:rPr>
          <w:rFonts w:ascii="Arial" w:hAnsi="Arial"/>
          <w:i/>
          <w:sz w:val="18"/>
          <w:szCs w:val="18"/>
        </w:rPr>
        <w:t xml:space="preserve"> to </w:t>
      </w:r>
      <w:r>
        <w:rPr>
          <w:rFonts w:ascii="Arial" w:hAnsi="Arial"/>
          <w:i/>
          <w:sz w:val="18"/>
          <w:szCs w:val="18"/>
        </w:rPr>
        <w:t>the relevant committee secretary</w:t>
      </w:r>
      <w:r w:rsidR="00430F5F">
        <w:rPr>
          <w:rFonts w:ascii="Arial" w:hAnsi="Arial"/>
          <w:i/>
          <w:sz w:val="18"/>
          <w:szCs w:val="18"/>
        </w:rPr>
        <w:t xml:space="preserve">. It should be submitted </w:t>
      </w:r>
      <w:r w:rsidRPr="00EE3B10">
        <w:rPr>
          <w:rFonts w:ascii="Arial" w:hAnsi="Arial"/>
          <w:i/>
          <w:sz w:val="18"/>
          <w:szCs w:val="18"/>
        </w:rPr>
        <w:t xml:space="preserve">at least </w:t>
      </w:r>
      <w:r w:rsidRPr="00EE3B10">
        <w:rPr>
          <w:rFonts w:ascii="Arial" w:hAnsi="Arial"/>
          <w:b/>
          <w:bCs/>
          <w:i/>
          <w:sz w:val="18"/>
          <w:szCs w:val="18"/>
        </w:rPr>
        <w:t>10 working days</w:t>
      </w:r>
      <w:r w:rsidRPr="00EE3B10">
        <w:rPr>
          <w:rFonts w:ascii="Arial" w:hAnsi="Arial"/>
          <w:i/>
          <w:sz w:val="18"/>
          <w:szCs w:val="18"/>
        </w:rPr>
        <w:t xml:space="preserve"> before the </w:t>
      </w:r>
      <w:r>
        <w:rPr>
          <w:rFonts w:ascii="Arial" w:hAnsi="Arial"/>
          <w:i/>
          <w:sz w:val="18"/>
          <w:szCs w:val="18"/>
        </w:rPr>
        <w:t xml:space="preserve">committee </w:t>
      </w:r>
      <w:r w:rsidRPr="00EE3B10">
        <w:rPr>
          <w:rFonts w:ascii="Arial" w:hAnsi="Arial"/>
          <w:i/>
          <w:sz w:val="18"/>
          <w:szCs w:val="18"/>
        </w:rPr>
        <w:t>meeting at which the proposal is to be discussed.</w:t>
      </w:r>
    </w:p>
    <w:p w14:paraId="7D112968" w14:textId="77777777" w:rsidR="00955EB5" w:rsidRPr="00BF280B" w:rsidRDefault="00955EB5" w:rsidP="00475CEA">
      <w:pPr>
        <w:pStyle w:val="BodyText2"/>
        <w:spacing w:after="0" w:line="240" w:lineRule="auto"/>
        <w:rPr>
          <w:rFonts w:asciiTheme="minorBidi" w:hAnsiTheme="minorBidi" w:cstheme="minorBidi"/>
          <w:i/>
          <w:iCs/>
          <w:sz w:val="18"/>
          <w:szCs w:val="18"/>
        </w:rPr>
      </w:pP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Please note that once initial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approval to proceed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has been granted,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 the </w:t>
      </w:r>
      <w:r w:rsidR="00475CEA">
        <w:rPr>
          <w:rFonts w:asciiTheme="minorBidi" w:hAnsiTheme="minorBidi" w:cstheme="minorBidi"/>
          <w:i/>
          <w:iCs/>
          <w:sz w:val="18"/>
          <w:szCs w:val="18"/>
        </w:rPr>
        <w:t xml:space="preserve">full </w:t>
      </w:r>
      <w:r>
        <w:rPr>
          <w:rFonts w:asciiTheme="minorBidi" w:hAnsiTheme="minorBidi" w:cstheme="minorBidi"/>
          <w:i/>
          <w:iCs/>
          <w:sz w:val="18"/>
          <w:szCs w:val="18"/>
        </w:rPr>
        <w:t>course approval process will need to be completed before delivery can commence.</w:t>
      </w:r>
    </w:p>
    <w:p w14:paraId="7D112969" w14:textId="77777777" w:rsidR="00955EB5" w:rsidRPr="00182ECC" w:rsidRDefault="00955EB5" w:rsidP="00955EB5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560"/>
        <w:gridCol w:w="1269"/>
        <w:gridCol w:w="433"/>
        <w:gridCol w:w="1559"/>
        <w:gridCol w:w="1559"/>
      </w:tblGrid>
      <w:tr w:rsidR="00955EB5" w:rsidRPr="009332C1" w14:paraId="7D11296D" w14:textId="77777777" w:rsidTr="00955EB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11296A" w14:textId="77777777" w:rsidR="00955EB5" w:rsidRPr="009332C1" w:rsidRDefault="00955EB5" w:rsidP="00646642">
            <w:pPr>
              <w:numPr>
                <w:ilvl w:val="0"/>
                <w:numId w:val="28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Proposed partner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organisation</w:t>
            </w:r>
          </w:p>
          <w:p w14:paraId="7D11296B" w14:textId="77777777" w:rsidR="00955EB5" w:rsidRPr="00EE429E" w:rsidRDefault="00955EB5" w:rsidP="00955EB5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1296C" w14:textId="77777777" w:rsidR="00955EB5" w:rsidRPr="00C416E3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6F" w14:textId="77777777" w:rsidTr="00955EB5">
        <w:trPr>
          <w:cantSplit/>
          <w:trHeight w:val="170"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11296E" w14:textId="77777777" w:rsidR="00955EB5" w:rsidRPr="008805CE" w:rsidRDefault="00955EB5" w:rsidP="00955EB5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955EB5" w:rsidRPr="009332C1" w14:paraId="7D112972" w14:textId="77777777" w:rsidTr="00955EB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112970" w14:textId="77777777" w:rsidR="00955EB5" w:rsidRPr="00710EDA" w:rsidRDefault="00955EB5" w:rsidP="00344B4F">
            <w:pPr>
              <w:numPr>
                <w:ilvl w:val="0"/>
                <w:numId w:val="28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Suffolk </w:t>
            </w:r>
            <w:r w:rsidR="00344B4F">
              <w:rPr>
                <w:rFonts w:ascii="Arial" w:hAnsi="Arial" w:cs="Arial"/>
                <w:b/>
                <w:bCs/>
                <w:sz w:val="22"/>
                <w:szCs w:val="22"/>
              </w:rPr>
              <w:t>academic school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involved in proposed arrangement</w:t>
            </w: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12971" w14:textId="77777777" w:rsidR="00955EB5" w:rsidRPr="00C416E3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74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112973" w14:textId="77777777" w:rsidR="00955EB5" w:rsidRPr="008805CE" w:rsidRDefault="00955EB5" w:rsidP="00955EB5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955EB5" w:rsidRPr="009332C1" w14:paraId="7D112977" w14:textId="77777777" w:rsidTr="00955EB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112975" w14:textId="77777777" w:rsidR="00955EB5" w:rsidRPr="004D4645" w:rsidRDefault="00955EB5" w:rsidP="00646642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  <w:r w:rsidRPr="004D464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571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details of the </w:t>
            </w:r>
            <w:r w:rsidR="008A302D">
              <w:rPr>
                <w:rFonts w:ascii="Arial" w:hAnsi="Arial" w:cs="Arial"/>
                <w:i/>
                <w:iCs/>
                <w:sz w:val="18"/>
                <w:szCs w:val="18"/>
              </w:rPr>
              <w:t>course that is intended to be co-delivered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confirming whether th</w:t>
            </w:r>
            <w:r w:rsidR="008A302D">
              <w:rPr>
                <w:rFonts w:ascii="Arial" w:hAnsi="Arial" w:cs="Arial"/>
                <w:i/>
                <w:iCs/>
                <w:sz w:val="18"/>
                <w:szCs w:val="18"/>
              </w:rPr>
              <w:t>is is an existing or new course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12976" w14:textId="77777777" w:rsidR="00955EB5" w:rsidRPr="00EE3B10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4D4645" w14:paraId="7D112979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78" w14:textId="77777777" w:rsidR="00955EB5" w:rsidRPr="004D4645" w:rsidRDefault="00955EB5" w:rsidP="00955EB5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955EB5" w:rsidRPr="009332C1" w14:paraId="7D11297C" w14:textId="77777777" w:rsidTr="00955EB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11297A" w14:textId="77777777" w:rsidR="00955EB5" w:rsidRPr="00475CEA" w:rsidRDefault="00955EB5" w:rsidP="00646642">
            <w:pPr>
              <w:numPr>
                <w:ilvl w:val="0"/>
                <w:numId w:val="28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710EDA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Proposed date of </w:t>
            </w:r>
            <w:r w:rsidR="008A302D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commencement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1297B" w14:textId="77777777" w:rsidR="00955EB5" w:rsidRPr="00EE3B10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7E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11297D" w14:textId="77777777" w:rsidR="00955EB5" w:rsidRPr="008805CE" w:rsidRDefault="00955EB5" w:rsidP="00955EB5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955EB5" w:rsidRPr="009332C1" w14:paraId="7D112984" w14:textId="77777777" w:rsidTr="00955EB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11297F" w14:textId="77777777" w:rsidR="00955EB5" w:rsidRPr="00CF5E3C" w:rsidRDefault="00955EB5" w:rsidP="00CF5E3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 w:rsidRPr="00CF5E3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F5E3C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 of the member of University staff coordinating the proposal and overseeing the proposed link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D112980" w14:textId="77777777" w:rsidR="00955EB5" w:rsidRPr="00710EDA" w:rsidRDefault="00955EB5" w:rsidP="00955EB5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D112981" w14:textId="77777777" w:rsidR="00955EB5" w:rsidRPr="00710EDA" w:rsidRDefault="00955EB5" w:rsidP="00955EB5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D112982" w14:textId="77777777" w:rsidR="00955EB5" w:rsidRPr="00710EDA" w:rsidRDefault="00955EB5" w:rsidP="00955EB5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D112983" w14:textId="77777777" w:rsidR="00955EB5" w:rsidRPr="009332C1" w:rsidRDefault="00955EB5" w:rsidP="00955EB5">
            <w:p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55EB5" w:rsidRPr="004D4645" w14:paraId="7D112986" w14:textId="77777777" w:rsidTr="00955EB5">
        <w:trPr>
          <w:cantSplit/>
          <w:hidden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85" w14:textId="77777777" w:rsidR="00955EB5" w:rsidRPr="004D4645" w:rsidRDefault="00955EB5" w:rsidP="00955EB5">
            <w:pPr>
              <w:pStyle w:val="ListParagraph"/>
              <w:ind w:left="0"/>
              <w:rPr>
                <w:rFonts w:ascii="Arial" w:hAnsi="Arial" w:cs="Arial"/>
                <w:b/>
                <w:bCs/>
                <w:vanish/>
                <w:sz w:val="16"/>
                <w:szCs w:val="16"/>
              </w:rPr>
            </w:pPr>
          </w:p>
        </w:tc>
      </w:tr>
      <w:tr w:rsidR="00955EB5" w:rsidRPr="009332C1" w14:paraId="7D112988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112987" w14:textId="77777777" w:rsidR="00955EB5" w:rsidRPr="008805CE" w:rsidRDefault="00955EB5" w:rsidP="00955EB5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955EB5" w:rsidRPr="009332C1" w14:paraId="7D11298B" w14:textId="77777777" w:rsidTr="00955EB5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7D112989" w14:textId="77777777" w:rsidR="00955EB5" w:rsidRDefault="008A302D" w:rsidP="00646642">
            <w:pPr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involvement of partner organisation in course delivery</w:t>
            </w:r>
          </w:p>
          <w:p w14:paraId="7D11298A" w14:textId="77777777" w:rsidR="00955EB5" w:rsidRPr="00EA6BBD" w:rsidRDefault="00955EB5" w:rsidP="008A302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134">
              <w:rPr>
                <w:rFonts w:ascii="Arial" w:eastAsia="Calibri" w:hAnsi="Arial" w:cs="Arial"/>
                <w:i/>
                <w:sz w:val="18"/>
                <w:szCs w:val="18"/>
              </w:rPr>
              <w:t xml:space="preserve">Please </w:t>
            </w:r>
            <w:r w:rsidR="008A302D">
              <w:rPr>
                <w:rFonts w:ascii="Arial" w:eastAsia="Calibri" w:hAnsi="Arial" w:cs="Arial"/>
                <w:i/>
                <w:sz w:val="18"/>
                <w:szCs w:val="18"/>
              </w:rPr>
              <w:t>outline the ways in which it is proposed that the professional organisation will contribute to course delivery and assessment (for example in terms of co-teaching and/or use of the partner’s facilities and resources).</w:t>
            </w:r>
            <w:r w:rsidR="00FA10D8">
              <w:rPr>
                <w:rFonts w:ascii="Arial" w:eastAsia="Calibri" w:hAnsi="Arial" w:cs="Arial"/>
                <w:i/>
                <w:sz w:val="18"/>
                <w:szCs w:val="18"/>
              </w:rPr>
              <w:t xml:space="preserve"> Include evaluation of the organisation’s capacity to support the course in this way.</w:t>
            </w:r>
          </w:p>
        </w:tc>
      </w:tr>
      <w:tr w:rsidR="00955EB5" w:rsidRPr="009332C1" w14:paraId="7D11298E" w14:textId="77777777" w:rsidTr="00955EB5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11298C" w14:textId="77777777" w:rsidR="00955EB5" w:rsidRPr="00EA6BBD" w:rsidRDefault="00955EB5" w:rsidP="00955E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D11298D" w14:textId="77777777" w:rsidR="00955EB5" w:rsidRPr="00710EDA" w:rsidRDefault="00955EB5" w:rsidP="00955EB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EB5" w:rsidRPr="009332C1" w14:paraId="7D112990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8F" w14:textId="77777777" w:rsidR="00955EB5" w:rsidRPr="00957134" w:rsidRDefault="00955EB5" w:rsidP="00955EB5">
            <w:pPr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EB5" w:rsidRPr="009332C1" w14:paraId="7D112993" w14:textId="77777777" w:rsidTr="00955EB5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7D112991" w14:textId="77777777" w:rsidR="00955EB5" w:rsidRPr="00EE429E" w:rsidRDefault="00955EB5" w:rsidP="00646642">
            <w:pPr>
              <w:numPr>
                <w:ilvl w:val="0"/>
                <w:numId w:val="29"/>
              </w:numPr>
              <w:spacing w:before="120"/>
              <w:ind w:left="357" w:hanging="35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Rationale for proposed arrangement</w:t>
            </w:r>
          </w:p>
          <w:p w14:paraId="7D112992" w14:textId="77777777" w:rsidR="00955EB5" w:rsidRPr="009332C1" w:rsidRDefault="00955EB5" w:rsidP="00344B4F">
            <w:pPr>
              <w:spacing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>Please provide a summary of the rationale for the propos</w:t>
            </w:r>
            <w:r w:rsidR="000F3BA7">
              <w:rPr>
                <w:rFonts w:ascii="Arial" w:hAnsi="Arial" w:cs="Arial"/>
                <w:i/>
                <w:sz w:val="18"/>
                <w:szCs w:val="18"/>
              </w:rPr>
              <w:t>ed partnership arrangement</w:t>
            </w: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, including alignment with the University’s strategic plan, relevant </w:t>
            </w:r>
            <w:r w:rsidR="00344B4F">
              <w:rPr>
                <w:rFonts w:ascii="Arial" w:hAnsi="Arial" w:cs="Arial"/>
                <w:i/>
                <w:sz w:val="18"/>
                <w:szCs w:val="18"/>
              </w:rPr>
              <w:t xml:space="preserve">School </w:t>
            </w: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plans and any existing or planned partnership arrangements. </w:t>
            </w:r>
          </w:p>
        </w:tc>
      </w:tr>
      <w:tr w:rsidR="00955EB5" w:rsidRPr="009332C1" w14:paraId="7D112996" w14:textId="77777777" w:rsidTr="00955EB5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112994" w14:textId="77777777" w:rsidR="00955EB5" w:rsidRPr="00EE3B10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D112995" w14:textId="77777777" w:rsidR="00955EB5" w:rsidRPr="009332C1" w:rsidRDefault="00955EB5" w:rsidP="00955EB5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55EB5" w:rsidRPr="009332C1" w14:paraId="7D112998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97" w14:textId="77777777" w:rsidR="00955EB5" w:rsidRPr="0010103C" w:rsidRDefault="00955EB5" w:rsidP="00955EB5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955EB5" w:rsidRPr="009332C1" w14:paraId="7D11299B" w14:textId="77777777" w:rsidTr="00955EB5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99" w14:textId="77777777" w:rsidR="00955EB5" w:rsidRPr="00EE429E" w:rsidRDefault="00955EB5" w:rsidP="00646642">
            <w:pPr>
              <w:pStyle w:val="ListParagraph"/>
              <w:numPr>
                <w:ilvl w:val="0"/>
                <w:numId w:val="29"/>
              </w:numPr>
              <w:spacing w:before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arrangements</w:t>
            </w:r>
          </w:p>
          <w:p w14:paraId="7D11299A" w14:textId="79095D07" w:rsidR="00955EB5" w:rsidRPr="0010103C" w:rsidRDefault="00646642" w:rsidP="00955EB5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provide a formal costing model that has been reviewed by Finance &amp; Planning to show (i) projected income arising from the arrangement and (ii) anticipated costs in establishing and maintaining the partnership</w:t>
            </w:r>
            <w:r w:rsidR="00D70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in Appendix A)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955EB5" w:rsidRPr="009332C1" w14:paraId="7D11299E" w14:textId="77777777" w:rsidTr="00955EB5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11299C" w14:textId="77777777" w:rsidR="00955EB5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D11299D" w14:textId="77777777" w:rsidR="00955EB5" w:rsidRPr="00EE3B10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A3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9F" w14:textId="77777777" w:rsidR="00955EB5" w:rsidRDefault="00955EB5" w:rsidP="00955EB5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lastRenderedPageBreak/>
              <w:br w:type="page"/>
            </w:r>
          </w:p>
          <w:p w14:paraId="7D1129A0" w14:textId="77777777" w:rsidR="00955EB5" w:rsidRDefault="00955EB5" w:rsidP="00955EB5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  <w:p w14:paraId="7D1129A1" w14:textId="77777777" w:rsidR="00955EB5" w:rsidRPr="009D3789" w:rsidRDefault="00955EB5" w:rsidP="00955EB5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DUE DILIGENCE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SCRUTINY </w:t>
            </w: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OUTCOMES</w:t>
            </w:r>
          </w:p>
          <w:p w14:paraId="7D1129A2" w14:textId="77777777" w:rsidR="00955EB5" w:rsidRPr="00EE3B10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0206F" w:rsidRPr="009332C1" w14:paraId="7D1129A9" w14:textId="77777777" w:rsidTr="002B3F52">
        <w:trPr>
          <w:cantSplit/>
        </w:trPr>
        <w:tc>
          <w:tcPr>
            <w:tcW w:w="3259" w:type="dxa"/>
            <w:vMerge w:val="restart"/>
            <w:shd w:val="clear" w:color="auto" w:fill="D9D9D9" w:themeFill="background1" w:themeFillShade="D9"/>
          </w:tcPr>
          <w:p w14:paraId="7D1129A4" w14:textId="77777777" w:rsidR="0090206F" w:rsidRPr="008805CE" w:rsidRDefault="0090206F" w:rsidP="00646642">
            <w:pPr>
              <w:pStyle w:val="ListParagraph"/>
              <w:numPr>
                <w:ilvl w:val="0"/>
                <w:numId w:val="29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Organisation </w:t>
            </w: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90206F">
              <w:rPr>
                <w:rFonts w:ascii="Arial" w:eastAsia="Calibri" w:hAnsi="Arial" w:cs="Arial"/>
                <w:i/>
                <w:sz w:val="18"/>
                <w:szCs w:val="18"/>
              </w:rPr>
              <w:t>(please select)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D1129A5" w14:textId="77777777" w:rsidR="0090206F" w:rsidRPr="008805CE" w:rsidRDefault="0090206F" w:rsidP="000F3BA7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Public sector        </w:t>
            </w:r>
            <w:sdt>
              <w:sdtPr>
                <w:id w:val="131853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129A6" w14:textId="77777777" w:rsidR="0090206F" w:rsidRPr="008805CE" w:rsidRDefault="0090206F" w:rsidP="00955EB5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2225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1129A7" w14:textId="77777777" w:rsidR="0090206F" w:rsidRPr="008805CE" w:rsidRDefault="0090206F" w:rsidP="00955EB5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7901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1129A8" w14:textId="77777777" w:rsidR="0090206F" w:rsidRPr="0090206F" w:rsidRDefault="0090206F" w:rsidP="00955EB5">
            <w:pPr>
              <w:spacing w:before="120" w:after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Other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(please state below) </w:t>
            </w:r>
            <w:sdt>
              <w:sdtPr>
                <w:rPr>
                  <w:rFonts w:ascii="MS Gothic" w:eastAsia="MS Gothic" w:hAnsi="MS Gothic"/>
                </w:rPr>
                <w:id w:val="-14961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206F" w:rsidRPr="009332C1" w14:paraId="7D1129AC" w14:textId="77777777" w:rsidTr="002B3F52">
        <w:trPr>
          <w:cantSplit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AA" w14:textId="77777777" w:rsidR="0090206F" w:rsidRDefault="0090206F" w:rsidP="0090206F">
            <w:pPr>
              <w:pStyle w:val="ListParagraph"/>
              <w:spacing w:before="120" w:after="120"/>
              <w:ind w:left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AB" w14:textId="77777777" w:rsidR="0090206F" w:rsidRPr="0090206F" w:rsidRDefault="0090206F" w:rsidP="00955EB5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AE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AD" w14:textId="77777777" w:rsidR="00955EB5" w:rsidRPr="00BD100A" w:rsidRDefault="00955EB5" w:rsidP="00955EB5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955EB5" w:rsidRPr="009332C1" w14:paraId="7D1129B1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AF" w14:textId="77777777" w:rsidR="00955EB5" w:rsidRPr="00073207" w:rsidRDefault="00955EB5" w:rsidP="0064664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Year founded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B0" w14:textId="77777777" w:rsidR="00955EB5" w:rsidRPr="00BD100A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B3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B2" w14:textId="77777777" w:rsidR="00955EB5" w:rsidRPr="00BD100A" w:rsidRDefault="00955EB5" w:rsidP="00955EB5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955EB5" w:rsidRPr="009332C1" w14:paraId="7D1129B6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B4" w14:textId="77777777" w:rsidR="00955EB5" w:rsidRPr="00073207" w:rsidRDefault="00955EB5" w:rsidP="00646642">
            <w:pPr>
              <w:pStyle w:val="ListParagraph"/>
              <w:numPr>
                <w:ilvl w:val="0"/>
                <w:numId w:val="29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Company registration number</w:t>
            </w:r>
            <w:r w:rsidR="007F08F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, company directors and UKPRN </w:t>
            </w:r>
            <w:r w:rsidRPr="003F4580">
              <w:rPr>
                <w:rFonts w:ascii="Arial" w:eastAsia="Calibri" w:hAnsi="Arial" w:cs="Arial"/>
                <w:i/>
                <w:sz w:val="18"/>
                <w:szCs w:val="18"/>
              </w:rPr>
              <w:t>(where relevant)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B5" w14:textId="77777777" w:rsidR="00955EB5" w:rsidRPr="00EE429E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EE429E" w14:paraId="7D1129B8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B7" w14:textId="77777777" w:rsidR="00955EB5" w:rsidRPr="00EE429E" w:rsidRDefault="00955EB5" w:rsidP="00955EB5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955EB5" w:rsidRPr="009332C1" w14:paraId="7D1129BB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B9" w14:textId="77777777" w:rsidR="00955EB5" w:rsidRPr="00EE429E" w:rsidRDefault="000F3BA7" w:rsidP="0064664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L</w:t>
            </w:r>
            <w:r w:rsidR="00955EB5"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ocation(s)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BA" w14:textId="77777777" w:rsidR="00955EB5" w:rsidRPr="00EE429E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BD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BC" w14:textId="77777777" w:rsidR="00955EB5" w:rsidRPr="00091301" w:rsidRDefault="00955EB5" w:rsidP="00955EB5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955EB5" w:rsidRPr="009332C1" w14:paraId="7D1129C1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BE" w14:textId="77777777" w:rsidR="00955EB5" w:rsidRDefault="00955EB5" w:rsidP="00646642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Legal standing</w:t>
            </w:r>
          </w:p>
          <w:p w14:paraId="7D1129BF" w14:textId="77777777" w:rsidR="00955EB5" w:rsidRPr="00472178" w:rsidRDefault="00955EB5" w:rsidP="000F3BA7">
            <w:pPr>
              <w:pStyle w:val="ListParagraph"/>
              <w:spacing w:after="120"/>
              <w:ind w:left="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Please confirm whether the proposed partner </w:t>
            </w:r>
            <w:r w:rsidR="000F3BA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organisation </w:t>
            </w: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has the legal capacity to enter into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this type of</w:t>
            </w: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partnership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arrangement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C0" w14:textId="77777777" w:rsidR="00955EB5" w:rsidRPr="001F58C2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EE429E" w14:paraId="7D1129C3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C2" w14:textId="77777777" w:rsidR="00955EB5" w:rsidRPr="00EE429E" w:rsidRDefault="00955EB5" w:rsidP="00955EB5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2BF9" w:rsidRPr="009332C1" w14:paraId="7D1129C9" w14:textId="77777777" w:rsidTr="004034F7">
        <w:trPr>
          <w:cantSplit/>
          <w:trHeight w:val="2563"/>
        </w:trPr>
        <w:tc>
          <w:tcPr>
            <w:tcW w:w="3259" w:type="dxa"/>
            <w:shd w:val="clear" w:color="auto" w:fill="D9D9D9" w:themeFill="background1" w:themeFillShade="D9"/>
          </w:tcPr>
          <w:p w14:paraId="7D1129C4" w14:textId="77777777" w:rsidR="00B22BF9" w:rsidRPr="001C4A6C" w:rsidRDefault="00B22BF9" w:rsidP="00646642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Financial standing </w:t>
            </w:r>
          </w:p>
          <w:p w14:paraId="7D1129C5" w14:textId="77777777" w:rsidR="00B22BF9" w:rsidRPr="00EE429E" w:rsidRDefault="00B22BF9" w:rsidP="000F3BA7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Provide a summary of the financial standing of the 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organisation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>, drawing on relevant financial reports/accounts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. Please highlight any business and/or ethical interests or links that might pose a reputational risk to the University.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You should seek input from the University’s Head of Financial Operations on completion of this section of the form.</w:t>
            </w:r>
          </w:p>
        </w:tc>
        <w:tc>
          <w:tcPr>
            <w:tcW w:w="6380" w:type="dxa"/>
            <w:gridSpan w:val="5"/>
            <w:shd w:val="clear" w:color="auto" w:fill="auto"/>
          </w:tcPr>
          <w:p w14:paraId="7D1129C6" w14:textId="77777777" w:rsidR="00B22BF9" w:rsidRDefault="00B22BF9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D1129C7" w14:textId="77777777" w:rsidR="00B22BF9" w:rsidRDefault="00B22BF9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D1129C8" w14:textId="77777777" w:rsidR="00B22BF9" w:rsidRPr="001F58C2" w:rsidRDefault="00B22BF9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D1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D0" w14:textId="77777777" w:rsidR="00955EB5" w:rsidRPr="00BB0A40" w:rsidRDefault="00955EB5" w:rsidP="00955EB5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955EB5" w:rsidRPr="009332C1" w14:paraId="7D1129D5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29D2" w14:textId="77777777" w:rsidR="00955EB5" w:rsidRPr="00BB0A40" w:rsidRDefault="000F3BA7" w:rsidP="00646642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Professional standing</w:t>
            </w:r>
            <w:r w:rsidR="00955EB5" w:rsidRPr="004721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D1129D3" w14:textId="77777777" w:rsidR="00955EB5" w:rsidRPr="00EE429E" w:rsidRDefault="00955EB5" w:rsidP="000F3BA7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Provide </w:t>
            </w:r>
            <w:r w:rsidR="000F3BA7">
              <w:rPr>
                <w:rFonts w:ascii="Arial" w:hAnsi="Arial" w:cs="Arial"/>
                <w:i/>
                <w:sz w:val="18"/>
                <w:szCs w:val="18"/>
              </w:rPr>
              <w:t xml:space="preserve">information on the professional standing of the organisation 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1129D4" w14:textId="77777777" w:rsidR="00955EB5" w:rsidRPr="001F58C2" w:rsidRDefault="00955EB5" w:rsidP="00955EB5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55EB5" w:rsidRPr="009332C1" w14:paraId="7D1129D7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D6" w14:textId="77777777" w:rsidR="00955EB5" w:rsidRPr="00BB0A40" w:rsidRDefault="00955EB5" w:rsidP="00955EB5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955EB5" w:rsidRPr="009332C1" w14:paraId="7D1129DB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/>
          </w:tcPr>
          <w:p w14:paraId="7D1129D8" w14:textId="77777777" w:rsidR="00955EB5" w:rsidRDefault="00955EB5" w:rsidP="00646642">
            <w:pPr>
              <w:pStyle w:val="ListParagraph"/>
              <w:numPr>
                <w:ilvl w:val="0"/>
                <w:numId w:val="29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relevant due diligence information</w:t>
            </w:r>
          </w:p>
          <w:p w14:paraId="7D1129D9" w14:textId="77777777" w:rsidR="00955EB5" w:rsidRPr="00EE429E" w:rsidRDefault="00955EB5" w:rsidP="00955EB5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Please provide any additional information on due diligence findings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1129DA" w14:textId="77777777" w:rsidR="00955EB5" w:rsidRPr="001F58C2" w:rsidRDefault="00955EB5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55EB5" w:rsidRPr="009332C1" w14:paraId="7D1129DD" w14:textId="77777777" w:rsidTr="00955EB5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29DC" w14:textId="77777777" w:rsidR="00955EB5" w:rsidRPr="00EE429E" w:rsidRDefault="00955EB5" w:rsidP="00955EB5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955EB5" w:rsidRPr="009332C1" w14:paraId="7D1129E5" w14:textId="77777777" w:rsidTr="0090206F"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/>
          </w:tcPr>
          <w:p w14:paraId="7D1129DE" w14:textId="77777777" w:rsidR="00955EB5" w:rsidRDefault="00955EB5" w:rsidP="00646642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Evaluation of risk</w:t>
            </w:r>
          </w:p>
          <w:p w14:paraId="7D1129DF" w14:textId="1EA6D90D" w:rsidR="00955EB5" w:rsidRDefault="00955EB5" w:rsidP="00955EB5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>Please summarise the key risk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involved in the proposed partnership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outline how they will be mitigated</w:t>
            </w:r>
            <w:r w:rsidR="00D70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in Appendix B)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1129E0" w14:textId="77777777" w:rsidR="00955EB5" w:rsidRDefault="00955EB5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1129E1" w14:textId="77777777" w:rsidR="00570B57" w:rsidRDefault="00570B57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1129E2" w14:textId="77777777" w:rsidR="00570B57" w:rsidRDefault="00570B57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1129E3" w14:textId="77777777" w:rsidR="00570B57" w:rsidRDefault="00570B57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1129E4" w14:textId="77777777" w:rsidR="00570B57" w:rsidRPr="001F58C2" w:rsidRDefault="00570B57" w:rsidP="00955E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55EB5" w:rsidRPr="009332C1" w14:paraId="7D1129E7" w14:textId="77777777" w:rsidTr="00955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1129E6" w14:textId="77777777" w:rsidR="00955EB5" w:rsidRPr="00167FE4" w:rsidRDefault="00955EB5" w:rsidP="00955E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EB5" w14:paraId="7D1129E9" w14:textId="77777777" w:rsidTr="00955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129E8" w14:textId="77777777" w:rsidR="00955EB5" w:rsidRPr="00CF5E3C" w:rsidRDefault="00955EB5" w:rsidP="00344B4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E3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Approval to proceed by relevant </w:t>
            </w:r>
            <w:r w:rsidR="00344B4F">
              <w:rPr>
                <w:rFonts w:ascii="Arial" w:hAnsi="Arial" w:cs="Arial"/>
                <w:b/>
                <w:bCs/>
                <w:sz w:val="22"/>
                <w:szCs w:val="22"/>
              </w:rPr>
              <w:t>Dean</w:t>
            </w:r>
            <w:r w:rsidRPr="00CF5E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of </w:t>
            </w:r>
            <w:r w:rsidR="00344B4F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955EB5" w14:paraId="7D1129EB" w14:textId="77777777" w:rsidTr="00955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29EA" w14:textId="77777777" w:rsidR="00955EB5" w:rsidRPr="00573DFC" w:rsidRDefault="00955EB5" w:rsidP="00955EB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EB5" w14:paraId="7D1129EE" w14:textId="77777777" w:rsidTr="0090206F">
        <w:trPr>
          <w:cantSplit/>
        </w:trPr>
        <w:tc>
          <w:tcPr>
            <w:tcW w:w="608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1129EC" w14:textId="77777777" w:rsidR="00955EB5" w:rsidRPr="00167FE4" w:rsidRDefault="00955EB5" w:rsidP="00955EB5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1129ED" w14:textId="77777777" w:rsidR="00955EB5" w:rsidRPr="00167FE4" w:rsidRDefault="00955EB5" w:rsidP="00955EB5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955EB5" w:rsidRPr="00167FE4" w14:paraId="7D1129F0" w14:textId="77777777" w:rsidTr="00955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1129EF" w14:textId="77777777" w:rsidR="00955EB5" w:rsidRPr="00167FE4" w:rsidRDefault="00955EB5" w:rsidP="00955E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AE2" w:rsidRPr="009332C1" w14:paraId="7D1129F2" w14:textId="77777777" w:rsidTr="00ED3AE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D1129F1" w14:textId="77777777" w:rsidR="00ED3AE2" w:rsidRPr="00CF5E3C" w:rsidRDefault="00ED3AE2" w:rsidP="00CF5E3C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  <w:r w:rsidRPr="00CF5E3C">
              <w:rPr>
                <w:rFonts w:ascii="Arial" w:hAnsi="Arial" w:cs="Arial"/>
                <w:b/>
                <w:bCs/>
                <w:sz w:val="22"/>
                <w:szCs w:val="22"/>
              </w:rPr>
              <w:t>Approval to proceed by Director of Finance and Planning</w:t>
            </w:r>
          </w:p>
        </w:tc>
      </w:tr>
      <w:tr w:rsidR="00ED3AE2" w:rsidRPr="009332C1" w14:paraId="7D1129F4" w14:textId="77777777" w:rsidTr="00ED3AE2">
        <w:trPr>
          <w:cantSplit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</w:tcPr>
          <w:p w14:paraId="7D1129F3" w14:textId="77777777" w:rsidR="00ED3AE2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D3AE2" w:rsidRPr="009332C1" w14:paraId="7D1129F7" w14:textId="77777777" w:rsidTr="00ED3AE2">
        <w:trPr>
          <w:cantSplit/>
        </w:trPr>
        <w:tc>
          <w:tcPr>
            <w:tcW w:w="608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D1129F5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D1129F6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ED3AE2" w:rsidRPr="009332C1" w14:paraId="7D1129F9" w14:textId="77777777" w:rsidTr="00955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7D1129F8" w14:textId="77777777" w:rsidR="00ED3AE2" w:rsidRPr="009332C1" w:rsidRDefault="00ED3AE2" w:rsidP="00955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1129FA" w14:textId="77777777" w:rsidR="00955EB5" w:rsidRDefault="00955EB5" w:rsidP="00955EB5">
      <w:pPr>
        <w:rPr>
          <w:rFonts w:ascii="Arial" w:hAnsi="Arial" w:cs="Arial"/>
          <w:sz w:val="22"/>
          <w:szCs w:val="22"/>
        </w:rPr>
      </w:pPr>
    </w:p>
    <w:p w14:paraId="7D1129FB" w14:textId="77777777" w:rsidR="00955EB5" w:rsidRDefault="00955EB5" w:rsidP="00955EB5">
      <w:pPr>
        <w:rPr>
          <w:rFonts w:ascii="Arial" w:hAnsi="Arial" w:cs="Arial"/>
          <w:sz w:val="22"/>
          <w:szCs w:val="22"/>
        </w:rPr>
      </w:pPr>
    </w:p>
    <w:p w14:paraId="7D1129FC" w14:textId="77777777" w:rsidR="00955EB5" w:rsidRDefault="00955EB5" w:rsidP="00955EB5">
      <w:pPr>
        <w:rPr>
          <w:rFonts w:ascii="Arial" w:hAnsi="Arial" w:cs="Arial"/>
          <w:b/>
          <w:bCs/>
          <w:sz w:val="22"/>
          <w:szCs w:val="22"/>
        </w:rPr>
      </w:pPr>
      <w:r w:rsidRPr="000110AD">
        <w:rPr>
          <w:rFonts w:ascii="Arial" w:eastAsia="Calibri" w:hAnsi="Arial" w:cs="Arial"/>
          <w:b/>
          <w:bCs/>
          <w:iCs/>
          <w:sz w:val="22"/>
          <w:szCs w:val="22"/>
        </w:rPr>
        <w:t>COMMITTEE APPROVAL</w:t>
      </w:r>
      <w:r w:rsidRPr="008805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AD">
        <w:rPr>
          <w:rFonts w:ascii="Arial" w:hAnsi="Arial" w:cs="Arial"/>
          <w:i/>
          <w:iCs/>
          <w:sz w:val="20"/>
          <w:szCs w:val="20"/>
        </w:rPr>
        <w:t>(for official use only)</w:t>
      </w:r>
    </w:p>
    <w:p w14:paraId="7D1129FD" w14:textId="77777777" w:rsidR="00955EB5" w:rsidRDefault="00955EB5" w:rsidP="00955EB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055"/>
        <w:gridCol w:w="2055"/>
      </w:tblGrid>
      <w:tr w:rsidR="00955EB5" w14:paraId="7D112A01" w14:textId="77777777" w:rsidTr="00955EB5">
        <w:tc>
          <w:tcPr>
            <w:tcW w:w="552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1129FE" w14:textId="77777777" w:rsidR="00955EB5" w:rsidRPr="00EE429E" w:rsidRDefault="00955EB5" w:rsidP="00955E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1129FF" w14:textId="77777777" w:rsidR="00955EB5" w:rsidRPr="00EE429E" w:rsidRDefault="00955EB5" w:rsidP="00955E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Approval date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112A00" w14:textId="77777777" w:rsidR="00955EB5" w:rsidRPr="00EE429E" w:rsidRDefault="00955EB5" w:rsidP="00955E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Minute reference</w:t>
            </w:r>
          </w:p>
        </w:tc>
      </w:tr>
      <w:tr w:rsidR="0090206F" w14:paraId="7D112A05" w14:textId="77777777" w:rsidTr="00955EB5">
        <w:tc>
          <w:tcPr>
            <w:tcW w:w="5529" w:type="dxa"/>
            <w:tcMar>
              <w:top w:w="57" w:type="dxa"/>
              <w:bottom w:w="57" w:type="dxa"/>
            </w:tcMar>
          </w:tcPr>
          <w:p w14:paraId="7D112A02" w14:textId="16138D0E" w:rsidR="0090206F" w:rsidRPr="00EE429E" w:rsidRDefault="001962D1" w:rsidP="00955E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Portfolio Oversight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D112A03" w14:textId="77777777" w:rsidR="0090206F" w:rsidRPr="001F58C2" w:rsidRDefault="0090206F" w:rsidP="00955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D112A04" w14:textId="77777777" w:rsidR="0090206F" w:rsidRPr="001F58C2" w:rsidRDefault="0090206F" w:rsidP="00955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EB5" w14:paraId="7D112A09" w14:textId="77777777" w:rsidTr="00955EB5">
        <w:tc>
          <w:tcPr>
            <w:tcW w:w="5529" w:type="dxa"/>
            <w:tcMar>
              <w:top w:w="57" w:type="dxa"/>
              <w:bottom w:w="57" w:type="dxa"/>
            </w:tcMar>
          </w:tcPr>
          <w:p w14:paraId="7D112A06" w14:textId="77777777" w:rsidR="00955EB5" w:rsidRPr="00EE429E" w:rsidRDefault="00955EB5" w:rsidP="00955E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Quality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D112A07" w14:textId="77777777" w:rsidR="00955EB5" w:rsidRPr="001F58C2" w:rsidRDefault="00955EB5" w:rsidP="00955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D112A08" w14:textId="77777777" w:rsidR="00955EB5" w:rsidRPr="001F58C2" w:rsidRDefault="00955EB5" w:rsidP="00955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112A0A" w14:textId="77777777" w:rsidR="00955EB5" w:rsidRDefault="00955EB5" w:rsidP="00955EB5">
      <w:pPr>
        <w:rPr>
          <w:rFonts w:ascii="Arial" w:hAnsi="Arial" w:cs="Arial"/>
          <w:sz w:val="22"/>
          <w:szCs w:val="22"/>
        </w:rPr>
      </w:pPr>
    </w:p>
    <w:p w14:paraId="7D112A0B" w14:textId="77777777" w:rsidR="00955EB5" w:rsidRDefault="00955EB5" w:rsidP="00955EB5">
      <w:pPr>
        <w:spacing w:before="120"/>
        <w:jc w:val="both"/>
        <w:rPr>
          <w:rFonts w:ascii="Arial" w:hAnsi="Arial"/>
          <w:i/>
          <w:sz w:val="22"/>
          <w:szCs w:val="22"/>
        </w:rPr>
      </w:pPr>
    </w:p>
    <w:p w14:paraId="44B2C902" w14:textId="77777777" w:rsidR="00D7028F" w:rsidRDefault="00D7028F">
      <w:pPr>
        <w:spacing w:after="200" w:line="276" w:lineRule="auto"/>
        <w:rPr>
          <w:rFonts w:ascii="Arial" w:hAnsi="Arial" w:cs="Arial"/>
          <w:sz w:val="22"/>
          <w:szCs w:val="22"/>
        </w:rPr>
        <w:sectPr w:rsidR="00D7028F" w:rsidSect="00573DFC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19D61B16" w14:textId="77777777" w:rsidR="00D7028F" w:rsidRDefault="00D7028F" w:rsidP="00D7028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45D9DECD" w14:textId="77777777" w:rsidR="00D7028F" w:rsidRPr="005C4D07" w:rsidRDefault="00D7028F" w:rsidP="00D7028F">
      <w:pPr>
        <w:spacing w:after="120"/>
        <w:rPr>
          <w:rFonts w:ascii="Arial" w:hAnsi="Arial" w:cs="Arial"/>
          <w:i/>
          <w:iCs/>
          <w:sz w:val="20"/>
          <w:szCs w:val="20"/>
        </w:rPr>
        <w:sectPr w:rsidR="00D7028F" w:rsidRPr="005C4D07" w:rsidSect="00D7028F">
          <w:footerReference w:type="default" r:id="rId11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2"/>
          <w:szCs w:val="22"/>
        </w:rPr>
        <w:t xml:space="preserve">Indicative financial projections </w:t>
      </w:r>
      <w:r w:rsidRPr="00A1785A">
        <w:rPr>
          <w:rFonts w:ascii="Arial" w:hAnsi="Arial" w:cs="Arial"/>
          <w:b/>
          <w:bCs/>
          <w:sz w:val="22"/>
          <w:szCs w:val="22"/>
        </w:rPr>
        <w:t>for proposed partnership with</w:t>
      </w:r>
      <w:r>
        <w:rPr>
          <w:rFonts w:ascii="Arial" w:hAnsi="Arial" w:cs="Arial"/>
          <w:b/>
          <w:bCs/>
          <w:sz w:val="22"/>
          <w:szCs w:val="22"/>
        </w:rPr>
        <w:t xml:space="preserve"> [partner institution]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2454712" w14:textId="77777777" w:rsidR="00D7028F" w:rsidRPr="00B86990" w:rsidRDefault="00D7028F" w:rsidP="00D7028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B</w:t>
      </w:r>
    </w:p>
    <w:p w14:paraId="46C46D42" w14:textId="77777777" w:rsidR="00D7028F" w:rsidRPr="00A1785A" w:rsidRDefault="00D7028F" w:rsidP="00D7028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1785A">
        <w:rPr>
          <w:rFonts w:ascii="Arial" w:hAnsi="Arial" w:cs="Arial"/>
          <w:b/>
          <w:bCs/>
          <w:sz w:val="22"/>
          <w:szCs w:val="22"/>
        </w:rPr>
        <w:t xml:space="preserve">Risk assessment for proposed partnership with </w:t>
      </w:r>
      <w:r>
        <w:rPr>
          <w:rFonts w:ascii="Arial" w:hAnsi="Arial" w:cs="Arial"/>
          <w:b/>
          <w:bCs/>
          <w:sz w:val="22"/>
          <w:szCs w:val="22"/>
        </w:rPr>
        <w:t>[partner institution]</w:t>
      </w:r>
    </w:p>
    <w:p w14:paraId="78A05025" w14:textId="77777777" w:rsidR="00D7028F" w:rsidRDefault="00D7028F" w:rsidP="00D7028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4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"/>
        <w:gridCol w:w="1508"/>
        <w:gridCol w:w="2268"/>
        <w:gridCol w:w="1275"/>
        <w:gridCol w:w="851"/>
        <w:gridCol w:w="1134"/>
        <w:gridCol w:w="850"/>
        <w:gridCol w:w="3402"/>
        <w:gridCol w:w="851"/>
        <w:gridCol w:w="1134"/>
        <w:gridCol w:w="716"/>
      </w:tblGrid>
      <w:tr w:rsidR="00D7028F" w:rsidRPr="00A1785A" w14:paraId="14939204" w14:textId="77777777" w:rsidTr="00BC3F71">
        <w:trPr>
          <w:trHeight w:val="300"/>
        </w:trPr>
        <w:tc>
          <w:tcPr>
            <w:tcW w:w="501" w:type="dxa"/>
            <w:vMerge w:val="restart"/>
            <w:shd w:val="clear" w:color="auto" w:fill="D9D9D9" w:themeFill="background1" w:themeFillShade="D9"/>
            <w:noWrap/>
            <w:hideMark/>
          </w:tcPr>
          <w:p w14:paraId="392F8D1C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508" w:type="dxa"/>
            <w:vMerge w:val="restart"/>
            <w:shd w:val="clear" w:color="auto" w:fill="D9D9D9" w:themeFill="background1" w:themeFillShade="D9"/>
            <w:hideMark/>
          </w:tcPr>
          <w:p w14:paraId="704533C6" w14:textId="77777777" w:rsidR="00D7028F" w:rsidRPr="00A1785A" w:rsidRDefault="00D7028F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area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hideMark/>
          </w:tcPr>
          <w:p w14:paraId="29E03382" w14:textId="77777777" w:rsidR="00D7028F" w:rsidRPr="00A1785A" w:rsidRDefault="00D7028F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noWrap/>
            <w:hideMark/>
          </w:tcPr>
          <w:p w14:paraId="1924D061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Owner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noWrap/>
            <w:hideMark/>
          </w:tcPr>
          <w:p w14:paraId="345ADE06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Gross Risk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hideMark/>
          </w:tcPr>
          <w:p w14:paraId="1D045C48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Control Measures</w:t>
            </w:r>
          </w:p>
        </w:tc>
        <w:tc>
          <w:tcPr>
            <w:tcW w:w="2701" w:type="dxa"/>
            <w:gridSpan w:val="3"/>
            <w:shd w:val="clear" w:color="auto" w:fill="D9D9D9" w:themeFill="background1" w:themeFillShade="D9"/>
            <w:noWrap/>
            <w:hideMark/>
          </w:tcPr>
          <w:p w14:paraId="4B54F04D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Net Risk</w:t>
            </w:r>
          </w:p>
        </w:tc>
      </w:tr>
      <w:tr w:rsidR="00D7028F" w:rsidRPr="00A1785A" w14:paraId="6B1530A7" w14:textId="77777777" w:rsidTr="00BC3F71">
        <w:trPr>
          <w:trHeight w:val="300"/>
        </w:trPr>
        <w:tc>
          <w:tcPr>
            <w:tcW w:w="501" w:type="dxa"/>
            <w:vMerge/>
            <w:shd w:val="clear" w:color="auto" w:fill="D9D9D9" w:themeFill="background1" w:themeFillShade="D9"/>
            <w:noWrap/>
          </w:tcPr>
          <w:p w14:paraId="7C556756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shd w:val="clear" w:color="auto" w:fill="D9D9D9" w:themeFill="background1" w:themeFillShade="D9"/>
          </w:tcPr>
          <w:p w14:paraId="736A3DCF" w14:textId="77777777" w:rsidR="00D7028F" w:rsidRPr="00A1785A" w:rsidRDefault="00D7028F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DD219DF" w14:textId="77777777" w:rsidR="00D7028F" w:rsidRPr="00A1785A" w:rsidRDefault="00D7028F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noWrap/>
          </w:tcPr>
          <w:p w14:paraId="10375A9A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69B9093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062DF3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1D6EE3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7D33C95C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6C0D8E4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4D7014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08D19386" w14:textId="77777777" w:rsidR="00D7028F" w:rsidRPr="00A1785A" w:rsidRDefault="00D7028F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</w:tr>
      <w:tr w:rsidR="00D7028F" w:rsidRPr="00A1785A" w14:paraId="683F6649" w14:textId="77777777" w:rsidTr="00BC3F71">
        <w:trPr>
          <w:trHeight w:val="300"/>
        </w:trPr>
        <w:tc>
          <w:tcPr>
            <w:tcW w:w="501" w:type="dxa"/>
            <w:noWrap/>
          </w:tcPr>
          <w:p w14:paraId="26F8609E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14:paraId="219F613F" w14:textId="77777777" w:rsidR="00D7028F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626B2D" w14:textId="77777777" w:rsidR="00D7028F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2CB68D84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725FD7A4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0B4D9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486D5DB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C6F10D" w14:textId="77777777" w:rsidR="00D7028F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421A45EE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99CDF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703CF94" w14:textId="77777777" w:rsidR="00D7028F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8F" w:rsidRPr="00A1785A" w14:paraId="24CC09AF" w14:textId="77777777" w:rsidTr="00BC3F71">
        <w:trPr>
          <w:trHeight w:val="300"/>
        </w:trPr>
        <w:tc>
          <w:tcPr>
            <w:tcW w:w="501" w:type="dxa"/>
            <w:noWrap/>
          </w:tcPr>
          <w:p w14:paraId="6343F2BB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14:paraId="40C3E592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AF29F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744A9CC5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6D6D17B1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2D152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194FF8B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1C5FA5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678E295C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5A854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46A78CA9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8F" w:rsidRPr="00A1785A" w14:paraId="64E2FAE3" w14:textId="77777777" w:rsidTr="00BC3F71">
        <w:trPr>
          <w:trHeight w:val="300"/>
        </w:trPr>
        <w:tc>
          <w:tcPr>
            <w:tcW w:w="501" w:type="dxa"/>
            <w:noWrap/>
          </w:tcPr>
          <w:p w14:paraId="429C53B1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14:paraId="02439455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9E2AFC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4FE408E6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7A3639FD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BA855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0557D74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BA83F0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0645BE4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5FB2A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D216315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8F" w:rsidRPr="00A1785A" w14:paraId="1FB5D40E" w14:textId="77777777" w:rsidTr="00BC3F71">
        <w:trPr>
          <w:trHeight w:val="300"/>
        </w:trPr>
        <w:tc>
          <w:tcPr>
            <w:tcW w:w="501" w:type="dxa"/>
            <w:noWrap/>
          </w:tcPr>
          <w:p w14:paraId="72BFC3A2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14:paraId="41C110A4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847E9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20DB7171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1D9BAD95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EE313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3A47B6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DDFC0A" w14:textId="77777777" w:rsidR="00D7028F" w:rsidRPr="00AB1F7E" w:rsidRDefault="00D7028F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01AED44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D172E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453F1282" w14:textId="77777777" w:rsidR="00D7028F" w:rsidRPr="00AB1F7E" w:rsidRDefault="00D7028F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3DC" w14:textId="77777777" w:rsidR="00D7028F" w:rsidRDefault="00D7028F" w:rsidP="00D7028F">
      <w:pPr>
        <w:spacing w:after="120"/>
        <w:rPr>
          <w:rFonts w:ascii="Arial" w:hAnsi="Arial" w:cs="Arial"/>
          <w:sz w:val="22"/>
          <w:szCs w:val="22"/>
        </w:rPr>
      </w:pPr>
    </w:p>
    <w:p w14:paraId="7190704B" w14:textId="77777777" w:rsidR="00D7028F" w:rsidRDefault="00D7028F" w:rsidP="00D7028F">
      <w:pPr>
        <w:spacing w:after="120"/>
        <w:rPr>
          <w:rFonts w:ascii="Arial" w:hAnsi="Arial" w:cs="Arial"/>
          <w:sz w:val="22"/>
          <w:szCs w:val="22"/>
        </w:rPr>
      </w:pPr>
    </w:p>
    <w:p w14:paraId="4D30D120" w14:textId="77777777" w:rsidR="00D7028F" w:rsidRDefault="00D7028F" w:rsidP="00D7028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814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20"/>
        <w:gridCol w:w="960"/>
        <w:gridCol w:w="960"/>
        <w:gridCol w:w="960"/>
        <w:gridCol w:w="960"/>
        <w:gridCol w:w="960"/>
      </w:tblGrid>
      <w:tr w:rsidR="00D7028F" w:rsidRPr="00983584" w14:paraId="77009EEC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9768" w14:textId="77777777" w:rsidR="00D7028F" w:rsidRPr="00983584" w:rsidRDefault="00D7028F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4685E" w14:textId="77777777" w:rsidR="00D7028F" w:rsidRPr="00983584" w:rsidRDefault="00D7028F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B418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DBD4F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44933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093100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99010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87F19" w14:textId="77777777" w:rsidR="00D7028F" w:rsidRPr="00983584" w:rsidRDefault="00D7028F" w:rsidP="00BC3F71">
            <w:pPr>
              <w:rPr>
                <w:sz w:val="20"/>
                <w:szCs w:val="20"/>
              </w:rPr>
            </w:pPr>
          </w:p>
        </w:tc>
      </w:tr>
      <w:tr w:rsidR="00D7028F" w:rsidRPr="00983584" w14:paraId="3871B3A9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B074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1E92">
              <w:rPr>
                <w:rFonts w:ascii="Arial" w:hAnsi="Arial" w:cs="Arial"/>
                <w:b/>
                <w:bCs/>
                <w:sz w:val="16"/>
                <w:szCs w:val="16"/>
              </w:rPr>
              <w:t>Risk Matrix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7418E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E8B0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646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</w:tr>
      <w:tr w:rsidR="00D7028F" w:rsidRPr="00983584" w14:paraId="426B6308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637FA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E6D00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88A84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CAFD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0801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DDBC3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BA07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97D9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D7028F" w:rsidRPr="00983584" w14:paraId="3BBB79D4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05D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40470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B15C8" w14:textId="77777777" w:rsidR="00D7028F" w:rsidRPr="00983584" w:rsidRDefault="00D7028F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4C01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Remote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3C4F7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Unlikely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024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Possible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7A19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Probable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0F6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Certain</w:t>
            </w:r>
          </w:p>
        </w:tc>
      </w:tr>
      <w:tr w:rsidR="00D7028F" w:rsidRPr="00983584" w14:paraId="6282F658" w14:textId="77777777" w:rsidTr="00BC3F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3D9967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C0A9" w14:textId="77777777" w:rsidR="00D7028F" w:rsidRPr="00983584" w:rsidRDefault="00D7028F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15EEBC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7465E2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7562CC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5C01D4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4BEF40F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CA5DFAE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028F" w:rsidRPr="00983584" w14:paraId="7849C4D8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31698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A5EE5" w14:textId="77777777" w:rsidR="00D7028F" w:rsidRPr="00983584" w:rsidRDefault="00D7028F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764E4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B62F4F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041B12E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37167E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669F17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F1FB7D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7028F" w:rsidRPr="00983584" w14:paraId="4A66E593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119BE3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Impact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3266" w14:textId="77777777" w:rsidR="00D7028F" w:rsidRPr="00983584" w:rsidRDefault="00D7028F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85237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C16D5AF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105BE9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A2E27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D6F3DB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55DF5F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7028F" w:rsidRPr="00983584" w14:paraId="1398391E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821CBB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1416" w14:textId="77777777" w:rsidR="00D7028F" w:rsidRPr="00983584" w:rsidRDefault="00D7028F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08E40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DCDE333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91ECFA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3CF74E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E845ED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CF5FBA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D7028F" w:rsidRPr="00983584" w14:paraId="41CE0707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3DF82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24D20" w14:textId="77777777" w:rsidR="00D7028F" w:rsidRPr="00983584" w:rsidRDefault="00D7028F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5A8BB" w14:textId="77777777" w:rsidR="00D7028F" w:rsidRPr="00983584" w:rsidRDefault="00D7028F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5E6DB2F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737E55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C237B4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DFD068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4ADB5B" w14:textId="77777777" w:rsidR="00D7028F" w:rsidRPr="00983584" w:rsidRDefault="00D7028F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14:paraId="17F070A3" w14:textId="77777777" w:rsidR="00D7028F" w:rsidRDefault="00D7028F" w:rsidP="00D7028F">
      <w:pPr>
        <w:rPr>
          <w:rFonts w:ascii="Arial" w:hAnsi="Arial" w:cs="Arial"/>
          <w:sz w:val="22"/>
          <w:szCs w:val="22"/>
        </w:rPr>
      </w:pPr>
    </w:p>
    <w:p w14:paraId="7D112A0C" w14:textId="77777777" w:rsidR="00955EB5" w:rsidRDefault="00955EB5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955EB5" w:rsidSect="00D702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2A0F" w14:textId="77777777" w:rsidR="00ED3AE2" w:rsidRDefault="00ED3AE2">
      <w:r>
        <w:separator/>
      </w:r>
    </w:p>
  </w:endnote>
  <w:endnote w:type="continuationSeparator" w:id="0">
    <w:p w14:paraId="7D112A10" w14:textId="77777777" w:rsidR="00ED3AE2" w:rsidRDefault="00E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48A1" w14:textId="4DC75386" w:rsidR="00B34947" w:rsidRDefault="00B34947" w:rsidP="00B34947">
    <w:pPr>
      <w:pStyle w:val="Footer"/>
      <w:tabs>
        <w:tab w:val="clear" w:pos="4153"/>
        <w:tab w:val="clear" w:pos="8306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Co-delivery of course with professional organisation proposal for</w:t>
    </w:r>
    <w:r w:rsidR="00D7028F">
      <w:rPr>
        <w:rFonts w:ascii="Arial" w:hAnsi="Arial" w:cs="Arial"/>
        <w:sz w:val="16"/>
        <w:szCs w:val="16"/>
      </w:rPr>
      <w:t>m</w:t>
    </w:r>
    <w:r w:rsidR="00D7028F">
      <w:rPr>
        <w:rFonts w:ascii="Arial" w:hAnsi="Arial" w:cs="Arial"/>
        <w:sz w:val="16"/>
        <w:szCs w:val="16"/>
      </w:rPr>
      <w:tab/>
    </w:r>
    <w:r w:rsidR="00D7028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7D112A11" w14:textId="02F344A6" w:rsidR="00ED3AE2" w:rsidRPr="00EE3B10" w:rsidRDefault="00B34947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1187" w14:textId="77777777" w:rsidR="00D7028F" w:rsidRDefault="00D7028F" w:rsidP="00B34947">
    <w:pPr>
      <w:pStyle w:val="Footer"/>
      <w:tabs>
        <w:tab w:val="clear" w:pos="4153"/>
        <w:tab w:val="clear" w:pos="8306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Co-delivery of course with professional organisation proposal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67DA4C38" w14:textId="77777777" w:rsidR="00D7028F" w:rsidRPr="00EE3B10" w:rsidRDefault="00D7028F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2A0D" w14:textId="77777777" w:rsidR="00ED3AE2" w:rsidRDefault="00ED3AE2">
      <w:r>
        <w:separator/>
      </w:r>
    </w:p>
  </w:footnote>
  <w:footnote w:type="continuationSeparator" w:id="0">
    <w:p w14:paraId="7D112A0E" w14:textId="77777777" w:rsidR="00ED3AE2" w:rsidRDefault="00ED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F7D"/>
    <w:multiLevelType w:val="hybridMultilevel"/>
    <w:tmpl w:val="A7D42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74FB5"/>
    <w:multiLevelType w:val="hybridMultilevel"/>
    <w:tmpl w:val="A464F7F0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0257"/>
    <w:multiLevelType w:val="hybridMultilevel"/>
    <w:tmpl w:val="2C807CB4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3C84"/>
    <w:multiLevelType w:val="hybridMultilevel"/>
    <w:tmpl w:val="B284E062"/>
    <w:lvl w:ilvl="0" w:tplc="B1E405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80271">
    <w:abstractNumId w:val="9"/>
  </w:num>
  <w:num w:numId="2" w16cid:durableId="1405883052">
    <w:abstractNumId w:val="23"/>
  </w:num>
  <w:num w:numId="3" w16cid:durableId="547839285">
    <w:abstractNumId w:val="12"/>
  </w:num>
  <w:num w:numId="4" w16cid:durableId="821196398">
    <w:abstractNumId w:val="32"/>
  </w:num>
  <w:num w:numId="5" w16cid:durableId="423192603">
    <w:abstractNumId w:val="10"/>
  </w:num>
  <w:num w:numId="6" w16cid:durableId="1086615953">
    <w:abstractNumId w:val="16"/>
  </w:num>
  <w:num w:numId="7" w16cid:durableId="511185373">
    <w:abstractNumId w:val="22"/>
  </w:num>
  <w:num w:numId="8" w16cid:durableId="1049764545">
    <w:abstractNumId w:val="1"/>
  </w:num>
  <w:num w:numId="9" w16cid:durableId="2035449451">
    <w:abstractNumId w:val="6"/>
  </w:num>
  <w:num w:numId="10" w16cid:durableId="1734308136">
    <w:abstractNumId w:val="5"/>
  </w:num>
  <w:num w:numId="11" w16cid:durableId="1464426893">
    <w:abstractNumId w:val="2"/>
  </w:num>
  <w:num w:numId="12" w16cid:durableId="1856070701">
    <w:abstractNumId w:val="4"/>
  </w:num>
  <w:num w:numId="13" w16cid:durableId="801580259">
    <w:abstractNumId w:val="25"/>
  </w:num>
  <w:num w:numId="14" w16cid:durableId="1004548950">
    <w:abstractNumId w:val="20"/>
  </w:num>
  <w:num w:numId="15" w16cid:durableId="229732735">
    <w:abstractNumId w:val="8"/>
  </w:num>
  <w:num w:numId="16" w16cid:durableId="1884322392">
    <w:abstractNumId w:val="31"/>
  </w:num>
  <w:num w:numId="17" w16cid:durableId="1958639933">
    <w:abstractNumId w:val="3"/>
  </w:num>
  <w:num w:numId="18" w16cid:durableId="1885167203">
    <w:abstractNumId w:val="17"/>
  </w:num>
  <w:num w:numId="19" w16cid:durableId="896550247">
    <w:abstractNumId w:val="28"/>
  </w:num>
  <w:num w:numId="20" w16cid:durableId="156189349">
    <w:abstractNumId w:val="21"/>
  </w:num>
  <w:num w:numId="21" w16cid:durableId="1677027655">
    <w:abstractNumId w:val="29"/>
  </w:num>
  <w:num w:numId="22" w16cid:durableId="452941294">
    <w:abstractNumId w:val="18"/>
  </w:num>
  <w:num w:numId="23" w16cid:durableId="1623615201">
    <w:abstractNumId w:val="7"/>
  </w:num>
  <w:num w:numId="24" w16cid:durableId="1601333304">
    <w:abstractNumId w:val="27"/>
  </w:num>
  <w:num w:numId="25" w16cid:durableId="693651573">
    <w:abstractNumId w:val="14"/>
  </w:num>
  <w:num w:numId="26" w16cid:durableId="1992437940">
    <w:abstractNumId w:val="15"/>
  </w:num>
  <w:num w:numId="27" w16cid:durableId="1535001727">
    <w:abstractNumId w:val="19"/>
  </w:num>
  <w:num w:numId="28" w16cid:durableId="1636646009">
    <w:abstractNumId w:val="13"/>
  </w:num>
  <w:num w:numId="29" w16cid:durableId="1013604854">
    <w:abstractNumId w:val="24"/>
  </w:num>
  <w:num w:numId="30" w16cid:durableId="2025739044">
    <w:abstractNumId w:val="30"/>
  </w:num>
  <w:num w:numId="31" w16cid:durableId="193737071">
    <w:abstractNumId w:val="26"/>
  </w:num>
  <w:num w:numId="32" w16cid:durableId="2043630765">
    <w:abstractNumId w:val="11"/>
  </w:num>
  <w:num w:numId="33" w16cid:durableId="75343260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27D3"/>
    <w:rsid w:val="000309FF"/>
    <w:rsid w:val="00073207"/>
    <w:rsid w:val="00091301"/>
    <w:rsid w:val="000B352A"/>
    <w:rsid w:val="000F3BA7"/>
    <w:rsid w:val="0010103C"/>
    <w:rsid w:val="00122492"/>
    <w:rsid w:val="0015778B"/>
    <w:rsid w:val="00167FE4"/>
    <w:rsid w:val="001962D1"/>
    <w:rsid w:val="001A6841"/>
    <w:rsid w:val="001B0B68"/>
    <w:rsid w:val="001C4A6C"/>
    <w:rsid w:val="001D7F10"/>
    <w:rsid w:val="001F58C2"/>
    <w:rsid w:val="00230E1B"/>
    <w:rsid w:val="002559A4"/>
    <w:rsid w:val="00272A1B"/>
    <w:rsid w:val="00295404"/>
    <w:rsid w:val="002B3F52"/>
    <w:rsid w:val="00344B4F"/>
    <w:rsid w:val="00352830"/>
    <w:rsid w:val="00383B71"/>
    <w:rsid w:val="00385482"/>
    <w:rsid w:val="003D1E31"/>
    <w:rsid w:val="00430F5F"/>
    <w:rsid w:val="00472178"/>
    <w:rsid w:val="00475CEA"/>
    <w:rsid w:val="004768E2"/>
    <w:rsid w:val="00484C74"/>
    <w:rsid w:val="0049106B"/>
    <w:rsid w:val="004D4645"/>
    <w:rsid w:val="00570B57"/>
    <w:rsid w:val="005714B3"/>
    <w:rsid w:val="00573DFC"/>
    <w:rsid w:val="00646642"/>
    <w:rsid w:val="006547BF"/>
    <w:rsid w:val="00664E8A"/>
    <w:rsid w:val="006D0289"/>
    <w:rsid w:val="00731C2F"/>
    <w:rsid w:val="007D7377"/>
    <w:rsid w:val="007F08F2"/>
    <w:rsid w:val="00820E95"/>
    <w:rsid w:val="00835243"/>
    <w:rsid w:val="00861C06"/>
    <w:rsid w:val="008805CE"/>
    <w:rsid w:val="008A302D"/>
    <w:rsid w:val="008C548D"/>
    <w:rsid w:val="0090206F"/>
    <w:rsid w:val="00915E3F"/>
    <w:rsid w:val="00955EB5"/>
    <w:rsid w:val="00957134"/>
    <w:rsid w:val="009A2DE1"/>
    <w:rsid w:val="009D3789"/>
    <w:rsid w:val="00A014DC"/>
    <w:rsid w:val="00A55CDF"/>
    <w:rsid w:val="00A83736"/>
    <w:rsid w:val="00AA45FC"/>
    <w:rsid w:val="00AE15D1"/>
    <w:rsid w:val="00B150D4"/>
    <w:rsid w:val="00B15AEE"/>
    <w:rsid w:val="00B22BF9"/>
    <w:rsid w:val="00B239EE"/>
    <w:rsid w:val="00B34947"/>
    <w:rsid w:val="00B6314B"/>
    <w:rsid w:val="00BB0A40"/>
    <w:rsid w:val="00BD100A"/>
    <w:rsid w:val="00BF280B"/>
    <w:rsid w:val="00CE1820"/>
    <w:rsid w:val="00CF5E3C"/>
    <w:rsid w:val="00D7028F"/>
    <w:rsid w:val="00D83D55"/>
    <w:rsid w:val="00DC1622"/>
    <w:rsid w:val="00DC6550"/>
    <w:rsid w:val="00E65031"/>
    <w:rsid w:val="00E7022B"/>
    <w:rsid w:val="00E76B26"/>
    <w:rsid w:val="00EA6BBD"/>
    <w:rsid w:val="00ED3AE2"/>
    <w:rsid w:val="00EE365E"/>
    <w:rsid w:val="00EE429E"/>
    <w:rsid w:val="00F22C1A"/>
    <w:rsid w:val="00F36C89"/>
    <w:rsid w:val="00FA10D8"/>
    <w:rsid w:val="00FA3F3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2963"/>
  <w15:docId w15:val="{1AFB00F9-574F-4255-AAA8-AA8633E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4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4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5" ma:contentTypeDescription="Create a new document." ma:contentTypeScope="" ma:versionID="6efa2573ee30e12d890c0ddd15f76505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be2d9a3ffac76087254f8d55caa056e9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BB0F2-CE81-4FD7-A089-DEFBAD7C3125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bb6c473-215d-4edd-af19-b7b71cf1736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bad4441-53c2-43cd-9da3-307602297fa0"/>
  </ds:schemaRefs>
</ds:datastoreItem>
</file>

<file path=customXml/itemProps2.xml><?xml version="1.0" encoding="utf-8"?>
<ds:datastoreItem xmlns:ds="http://schemas.openxmlformats.org/officeDocument/2006/customXml" ds:itemID="{5F3269B6-CAFE-4E9D-9EB9-AAF2CD97A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8EBC-D692-4905-89C9-F904DA99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Thompson</dc:creator>
  <cp:lastModifiedBy>Kay Thompson</cp:lastModifiedBy>
  <cp:revision>14</cp:revision>
  <cp:lastPrinted>2016-06-16T15:05:00Z</cp:lastPrinted>
  <dcterms:created xsi:type="dcterms:W3CDTF">2016-12-08T13:24:00Z</dcterms:created>
  <dcterms:modified xsi:type="dcterms:W3CDTF">2022-08-02T09:09:00Z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