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B5CF" w14:textId="77777777" w:rsidR="00013FA5" w:rsidRDefault="00013FA5" w:rsidP="00013FA5">
      <w:pPr>
        <w:rPr>
          <w:b/>
          <w:bCs/>
          <w:sz w:val="28"/>
          <w:szCs w:val="28"/>
        </w:rPr>
      </w:pPr>
      <w:r w:rsidRPr="00156D95">
        <w:rPr>
          <w:b/>
          <w:bCs/>
          <w:sz w:val="40"/>
          <w:szCs w:val="40"/>
        </w:rPr>
        <w:t>Course Proposal Form</w:t>
      </w:r>
    </w:p>
    <w:p w14:paraId="6DABB5D0" w14:textId="77777777" w:rsidR="00013FA5" w:rsidRPr="00156D95" w:rsidRDefault="00E872FB" w:rsidP="00013FA5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Website Information</w:t>
      </w:r>
    </w:p>
    <w:p w14:paraId="6DABB5D1" w14:textId="77777777" w:rsidR="00D13A76" w:rsidRDefault="00D13A76" w:rsidP="00527A6B">
      <w:pPr>
        <w:rPr>
          <w:sz w:val="16"/>
          <w:szCs w:val="16"/>
        </w:rPr>
      </w:pPr>
    </w:p>
    <w:p w14:paraId="6DABB5D2" w14:textId="77777777" w:rsidR="00D57379" w:rsidRDefault="00D57379" w:rsidP="005F4F91">
      <w:pPr>
        <w:jc w:val="both"/>
        <w:rPr>
          <w:sz w:val="20"/>
          <w:szCs w:val="20"/>
        </w:rPr>
      </w:pPr>
      <w:r w:rsidRPr="00D1289A">
        <w:rPr>
          <w:sz w:val="20"/>
          <w:szCs w:val="20"/>
        </w:rPr>
        <w:t>This information will be used to publicise the course on UCAS and the</w:t>
      </w:r>
      <w:r w:rsidR="00894C07">
        <w:rPr>
          <w:sz w:val="20"/>
          <w:szCs w:val="20"/>
        </w:rPr>
        <w:t xml:space="preserve"> University of Suffolk website.</w:t>
      </w:r>
      <w:r w:rsidR="005F4F91">
        <w:rPr>
          <w:sz w:val="20"/>
          <w:szCs w:val="20"/>
        </w:rPr>
        <w:t xml:space="preserve"> Please be aware of the </w:t>
      </w:r>
      <w:hyperlink r:id="rId11" w:history="1">
        <w:r w:rsidR="005F4F91" w:rsidRPr="00A515E4">
          <w:rPr>
            <w:rStyle w:val="Hyperlink"/>
            <w:sz w:val="20"/>
            <w:szCs w:val="20"/>
          </w:rPr>
          <w:t>requirements of CMA</w:t>
        </w:r>
      </w:hyperlink>
      <w:r w:rsidR="005F4F91">
        <w:rPr>
          <w:sz w:val="20"/>
          <w:szCs w:val="20"/>
        </w:rPr>
        <w:t xml:space="preserve"> when completing it.</w:t>
      </w:r>
    </w:p>
    <w:p w14:paraId="6DABB5D3" w14:textId="77777777" w:rsidR="000A6B9E" w:rsidRDefault="000A6B9E" w:rsidP="005F4F91">
      <w:pPr>
        <w:jc w:val="both"/>
        <w:rPr>
          <w:sz w:val="20"/>
          <w:szCs w:val="20"/>
        </w:rPr>
      </w:pPr>
    </w:p>
    <w:p w14:paraId="6DABB5D4" w14:textId="7CA74A4C" w:rsidR="000A6B9E" w:rsidRDefault="000A6B9E" w:rsidP="005F4F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should be submitted to the </w:t>
      </w:r>
      <w:r w:rsidR="009B3D26">
        <w:rPr>
          <w:sz w:val="20"/>
          <w:szCs w:val="20"/>
        </w:rPr>
        <w:t>Quality</w:t>
      </w:r>
      <w:r>
        <w:rPr>
          <w:sz w:val="20"/>
          <w:szCs w:val="20"/>
        </w:rPr>
        <w:t xml:space="preserve"> team (</w:t>
      </w:r>
      <w:hyperlink r:id="rId12" w:history="1">
        <w:r w:rsidR="009B3D26" w:rsidRPr="009B3D26">
          <w:rPr>
            <w:rStyle w:val="Hyperlink"/>
            <w:sz w:val="20"/>
            <w:szCs w:val="20"/>
          </w:rPr>
          <w:t>quality@uos.ac.uk</w:t>
        </w:r>
      </w:hyperlink>
      <w:r>
        <w:rPr>
          <w:sz w:val="20"/>
          <w:szCs w:val="20"/>
        </w:rPr>
        <w:t xml:space="preserve">) </w:t>
      </w:r>
    </w:p>
    <w:p w14:paraId="6DABB5D5" w14:textId="77777777" w:rsidR="00D1289A" w:rsidRPr="00D1289A" w:rsidRDefault="00D1289A" w:rsidP="00D57379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013FA5" w14:paraId="6DABB5D7" w14:textId="77777777" w:rsidTr="00297C4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D6" w14:textId="77777777" w:rsidR="00013FA5" w:rsidRDefault="00E872FB" w:rsidP="00D1289A">
            <w:pPr>
              <w:spacing w:after="60"/>
            </w:pPr>
            <w:r>
              <w:rPr>
                <w:b/>
                <w:bCs/>
              </w:rPr>
              <w:t>1</w:t>
            </w:r>
            <w:r w:rsidR="00013FA5" w:rsidRPr="00156D95">
              <w:rPr>
                <w:b/>
                <w:bCs/>
              </w:rPr>
              <w:t xml:space="preserve">. </w:t>
            </w:r>
            <w:r w:rsidR="00013FA5">
              <w:rPr>
                <w:b/>
                <w:bCs/>
              </w:rPr>
              <w:t>Course Introduction</w:t>
            </w:r>
            <w:r w:rsidR="00297C48">
              <w:rPr>
                <w:b/>
                <w:bCs/>
              </w:rPr>
              <w:t>/Why study this course?</w:t>
            </w:r>
            <w:r w:rsidR="00013FA5">
              <w:t xml:space="preserve"> </w:t>
            </w:r>
            <w:r w:rsidR="00013FA5" w:rsidRPr="000E104E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D57379">
              <w:rPr>
                <w:i/>
                <w:iCs/>
                <w:sz w:val="16"/>
                <w:szCs w:val="16"/>
              </w:rPr>
              <w:t>p</w:t>
            </w:r>
            <w:r w:rsidR="00297C48">
              <w:rPr>
                <w:i/>
                <w:iCs/>
                <w:sz w:val="16"/>
                <w:szCs w:val="16"/>
              </w:rPr>
              <w:t>rovide</w:t>
            </w:r>
            <w:proofErr w:type="gramEnd"/>
            <w:r w:rsidR="00297C48">
              <w:rPr>
                <w:i/>
                <w:iCs/>
                <w:sz w:val="16"/>
                <w:szCs w:val="16"/>
              </w:rPr>
              <w:t xml:space="preserve"> </w:t>
            </w:r>
            <w:r w:rsidR="00D1289A">
              <w:rPr>
                <w:i/>
                <w:iCs/>
                <w:sz w:val="16"/>
                <w:szCs w:val="16"/>
              </w:rPr>
              <w:t>details for the applicant to have a better understanding of the course and why they should study it.</w:t>
            </w:r>
            <w:r w:rsidR="00013FA5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013FA5" w14:paraId="6DABB5D9" w14:textId="77777777" w:rsidTr="00297C48">
        <w:trPr>
          <w:trHeight w:val="1252"/>
        </w:trPr>
        <w:tc>
          <w:tcPr>
            <w:tcW w:w="5000" w:type="pct"/>
          </w:tcPr>
          <w:p w14:paraId="6DABB5D8" w14:textId="77777777" w:rsidR="00013FA5" w:rsidRDefault="00013FA5" w:rsidP="00297C48">
            <w:pPr>
              <w:spacing w:before="60" w:after="60"/>
            </w:pPr>
          </w:p>
        </w:tc>
      </w:tr>
    </w:tbl>
    <w:p w14:paraId="6DABB5DA" w14:textId="34953581" w:rsidR="00013FA5" w:rsidRDefault="00013FA5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407EC2" w14:paraId="4DC8D2DE" w14:textId="77777777" w:rsidTr="009905B1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AEC1404" w14:textId="1EC91D4C" w:rsidR="00407EC2" w:rsidRDefault="00407EC2" w:rsidP="009905B1">
            <w:pPr>
              <w:spacing w:after="60"/>
            </w:pPr>
            <w:r>
              <w:rPr>
                <w:b/>
                <w:bCs/>
              </w:rPr>
              <w:t>2</w:t>
            </w:r>
            <w:r w:rsidRPr="00156D95">
              <w:rPr>
                <w:b/>
                <w:bCs/>
              </w:rPr>
              <w:t xml:space="preserve">. </w:t>
            </w:r>
            <w:r w:rsidR="004F62C1">
              <w:rPr>
                <w:b/>
                <w:bCs/>
              </w:rPr>
              <w:t>Entry Requirements</w:t>
            </w:r>
            <w:r w:rsidR="00E9477F">
              <w:rPr>
                <w:b/>
                <w:bCs/>
              </w:rPr>
              <w:t xml:space="preserve"> </w:t>
            </w:r>
            <w:r w:rsidR="00E9477F" w:rsidRPr="000E104E">
              <w:rPr>
                <w:i/>
                <w:iCs/>
                <w:sz w:val="16"/>
                <w:szCs w:val="16"/>
              </w:rPr>
              <w:t>(</w:t>
            </w:r>
            <w:r w:rsidR="00E9477F">
              <w:rPr>
                <w:i/>
                <w:iCs/>
                <w:sz w:val="16"/>
                <w:szCs w:val="16"/>
              </w:rPr>
              <w:t xml:space="preserve">provide details of any 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specific </w:t>
            </w:r>
            <w:r w:rsidR="004F62C1">
              <w:rPr>
                <w:i/>
                <w:iCs/>
                <w:sz w:val="16"/>
                <w:szCs w:val="16"/>
              </w:rPr>
              <w:t>entry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 requirements</w:t>
            </w:r>
            <w:r w:rsidR="00E274D7">
              <w:rPr>
                <w:i/>
                <w:iCs/>
                <w:sz w:val="16"/>
                <w:szCs w:val="16"/>
              </w:rPr>
              <w:t xml:space="preserve"> for inclusion on the website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E9477F" w:rsidRPr="000E104E">
              <w:rPr>
                <w:i/>
                <w:iCs/>
                <w:sz w:val="16"/>
                <w:szCs w:val="16"/>
              </w:rPr>
              <w:t>e.g.</w:t>
            </w:r>
            <w:proofErr w:type="gramEnd"/>
            <w:r w:rsidR="00E9477F" w:rsidRPr="000E104E">
              <w:rPr>
                <w:i/>
                <w:iCs/>
                <w:sz w:val="16"/>
                <w:szCs w:val="16"/>
              </w:rPr>
              <w:t xml:space="preserve"> will applicants </w:t>
            </w:r>
            <w:r w:rsidR="00604887">
              <w:rPr>
                <w:i/>
                <w:iCs/>
                <w:sz w:val="16"/>
                <w:szCs w:val="16"/>
              </w:rPr>
              <w:t xml:space="preserve">be </w:t>
            </w:r>
            <w:r w:rsidR="00E9477F" w:rsidRPr="000E104E">
              <w:rPr>
                <w:i/>
                <w:iCs/>
                <w:sz w:val="16"/>
                <w:szCs w:val="16"/>
              </w:rPr>
              <w:t>require</w:t>
            </w:r>
            <w:r w:rsidR="00604887">
              <w:rPr>
                <w:i/>
                <w:iCs/>
                <w:sz w:val="16"/>
                <w:szCs w:val="16"/>
              </w:rPr>
              <w:t>d to have studied a specific subject at A Level (or an equivalent qualification) and have achieved a specific grade?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 </w:t>
            </w:r>
            <w:r w:rsidR="0026706B">
              <w:rPr>
                <w:i/>
                <w:iCs/>
                <w:sz w:val="16"/>
                <w:szCs w:val="16"/>
              </w:rPr>
              <w:t xml:space="preserve">Do applicants require employment in a relevant sector? </w:t>
            </w:r>
            <w:r w:rsidR="00C103E2">
              <w:rPr>
                <w:i/>
                <w:iCs/>
                <w:sz w:val="16"/>
                <w:szCs w:val="16"/>
              </w:rPr>
              <w:t xml:space="preserve">Are there any additional admissions requirements </w:t>
            </w:r>
            <w:proofErr w:type="gramStart"/>
            <w:r w:rsidR="00C103E2">
              <w:rPr>
                <w:i/>
                <w:iCs/>
                <w:sz w:val="16"/>
                <w:szCs w:val="16"/>
              </w:rPr>
              <w:t>e.g.</w:t>
            </w:r>
            <w:proofErr w:type="gramEnd"/>
            <w:r w:rsidR="00C103E2">
              <w:rPr>
                <w:i/>
                <w:iCs/>
                <w:sz w:val="16"/>
                <w:szCs w:val="16"/>
              </w:rPr>
              <w:t xml:space="preserve"> an audition or portfolio review? </w:t>
            </w:r>
            <w:r w:rsidR="00E9477F">
              <w:rPr>
                <w:i/>
                <w:iCs/>
                <w:sz w:val="16"/>
                <w:szCs w:val="16"/>
              </w:rPr>
              <w:t>P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lease </w:t>
            </w:r>
            <w:r w:rsidR="00E9477F">
              <w:rPr>
                <w:i/>
                <w:iCs/>
                <w:sz w:val="16"/>
                <w:szCs w:val="16"/>
              </w:rPr>
              <w:t xml:space="preserve">only </w:t>
            </w:r>
            <w:r w:rsidR="00E9477F" w:rsidRPr="000E104E">
              <w:rPr>
                <w:i/>
                <w:iCs/>
                <w:sz w:val="16"/>
                <w:szCs w:val="16"/>
              </w:rPr>
              <w:t xml:space="preserve">provide details </w:t>
            </w:r>
            <w:r w:rsidR="00E9477F">
              <w:rPr>
                <w:i/>
                <w:iCs/>
                <w:sz w:val="16"/>
                <w:szCs w:val="16"/>
              </w:rPr>
              <w:t>of tariff points if these are different from the standard requirements.</w:t>
            </w:r>
            <w:r w:rsidR="00E9477F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07EC2" w14:paraId="54EEED65" w14:textId="77777777" w:rsidTr="009905B1">
        <w:trPr>
          <w:trHeight w:val="1252"/>
        </w:trPr>
        <w:tc>
          <w:tcPr>
            <w:tcW w:w="5000" w:type="pct"/>
          </w:tcPr>
          <w:p w14:paraId="2C4E5A67" w14:textId="77777777" w:rsidR="00407EC2" w:rsidRDefault="00407EC2" w:rsidP="009905B1">
            <w:pPr>
              <w:spacing w:before="60" w:after="60"/>
            </w:pPr>
          </w:p>
        </w:tc>
      </w:tr>
    </w:tbl>
    <w:p w14:paraId="41690CB3" w14:textId="77777777" w:rsidR="00407EC2" w:rsidRDefault="00407EC2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D57379" w:rsidRPr="00DC1528" w14:paraId="6DABB5DC" w14:textId="77777777" w:rsidTr="00D573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DB" w14:textId="38DA38DA" w:rsidR="00D57379" w:rsidRPr="00DC1528" w:rsidRDefault="00290378" w:rsidP="00D97C7B">
            <w:pPr>
              <w:spacing w:after="60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  <w:r w:rsidR="00D57379" w:rsidRPr="00156D95">
              <w:rPr>
                <w:b/>
                <w:bCs/>
              </w:rPr>
              <w:t xml:space="preserve">. </w:t>
            </w:r>
            <w:r w:rsidR="00D57379">
              <w:rPr>
                <w:b/>
                <w:bCs/>
              </w:rPr>
              <w:t>Module summary</w:t>
            </w:r>
            <w:r w:rsidR="00D57379">
              <w:t xml:space="preserve"> </w:t>
            </w:r>
            <w:r w:rsidR="00D57379" w:rsidRPr="000E104E">
              <w:rPr>
                <w:i/>
                <w:iCs/>
                <w:sz w:val="16"/>
                <w:szCs w:val="16"/>
              </w:rPr>
              <w:t>(</w:t>
            </w:r>
            <w:r w:rsidR="00894C07">
              <w:rPr>
                <w:i/>
                <w:iCs/>
                <w:sz w:val="16"/>
                <w:szCs w:val="16"/>
              </w:rPr>
              <w:t xml:space="preserve">provide a </w:t>
            </w:r>
            <w:r w:rsidR="00D57379">
              <w:rPr>
                <w:i/>
                <w:iCs/>
                <w:sz w:val="16"/>
                <w:szCs w:val="16"/>
              </w:rPr>
              <w:t xml:space="preserve">description of each module </w:t>
            </w:r>
            <w:r w:rsidR="00894C07">
              <w:rPr>
                <w:i/>
                <w:iCs/>
                <w:sz w:val="16"/>
                <w:szCs w:val="16"/>
              </w:rPr>
              <w:t xml:space="preserve">including level, title, whether the module is mandatory, </w:t>
            </w:r>
            <w:proofErr w:type="gramStart"/>
            <w:r w:rsidR="00894C07">
              <w:rPr>
                <w:i/>
                <w:iCs/>
                <w:sz w:val="16"/>
                <w:szCs w:val="16"/>
              </w:rPr>
              <w:t>requisite</w:t>
            </w:r>
            <w:proofErr w:type="gramEnd"/>
            <w:r w:rsidR="00894C07">
              <w:rPr>
                <w:i/>
                <w:iCs/>
                <w:sz w:val="16"/>
                <w:szCs w:val="16"/>
              </w:rPr>
              <w:t xml:space="preserve"> or optional and </w:t>
            </w:r>
            <w:r w:rsidR="00D97C7B">
              <w:rPr>
                <w:i/>
                <w:iCs/>
                <w:sz w:val="16"/>
                <w:szCs w:val="16"/>
              </w:rPr>
              <w:t>a brief description of</w:t>
            </w:r>
            <w:r w:rsidR="00894C07">
              <w:rPr>
                <w:i/>
                <w:iCs/>
                <w:sz w:val="16"/>
                <w:szCs w:val="16"/>
              </w:rPr>
              <w:t xml:space="preserve"> module </w:t>
            </w:r>
            <w:r w:rsidR="00D97C7B">
              <w:rPr>
                <w:i/>
                <w:iCs/>
                <w:sz w:val="16"/>
                <w:szCs w:val="16"/>
              </w:rPr>
              <w:t>content</w:t>
            </w:r>
            <w:r w:rsidR="00894C07">
              <w:rPr>
                <w:i/>
                <w:iCs/>
                <w:sz w:val="16"/>
                <w:szCs w:val="16"/>
              </w:rPr>
              <w:t xml:space="preserve">. </w:t>
            </w:r>
            <w:r w:rsidR="00D57379">
              <w:rPr>
                <w:i/>
                <w:iCs/>
                <w:sz w:val="16"/>
                <w:szCs w:val="16"/>
              </w:rPr>
              <w:t xml:space="preserve">If the course is still in the initial stages of development and changes are expected </w:t>
            </w:r>
            <w:r w:rsidR="00894C07">
              <w:rPr>
                <w:i/>
                <w:iCs/>
                <w:sz w:val="16"/>
                <w:szCs w:val="16"/>
              </w:rPr>
              <w:t xml:space="preserve">to this information then these details will need to be provided </w:t>
            </w:r>
            <w:r w:rsidR="00D57379">
              <w:rPr>
                <w:i/>
                <w:iCs/>
                <w:sz w:val="16"/>
                <w:szCs w:val="16"/>
              </w:rPr>
              <w:t>when the validation documentation is submitted.)</w:t>
            </w:r>
          </w:p>
        </w:tc>
      </w:tr>
      <w:tr w:rsidR="00894C07" w:rsidRPr="005D686D" w14:paraId="6DABB5DE" w14:textId="77777777" w:rsidTr="000A6B9E">
        <w:trPr>
          <w:trHeight w:val="5368"/>
        </w:trPr>
        <w:tc>
          <w:tcPr>
            <w:tcW w:w="5000" w:type="pct"/>
          </w:tcPr>
          <w:p w14:paraId="6DABB5DD" w14:textId="77777777" w:rsidR="00894C07" w:rsidRPr="005D686D" w:rsidRDefault="00894C07" w:rsidP="00894C07">
            <w:pPr>
              <w:rPr>
                <w:sz w:val="20"/>
                <w:szCs w:val="20"/>
              </w:rPr>
            </w:pPr>
          </w:p>
        </w:tc>
      </w:tr>
    </w:tbl>
    <w:p w14:paraId="6DABB5DF" w14:textId="77777777" w:rsidR="00D57379" w:rsidRDefault="00D57379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97C48" w14:paraId="6DABB5E1" w14:textId="77777777" w:rsidTr="00297C4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E0" w14:textId="26C3C4C2" w:rsidR="00297C48" w:rsidRDefault="00290378" w:rsidP="00D1289A">
            <w:pPr>
              <w:spacing w:after="60"/>
            </w:pPr>
            <w:r>
              <w:rPr>
                <w:b/>
                <w:bCs/>
              </w:rPr>
              <w:t>4</w:t>
            </w:r>
            <w:r w:rsidR="00297C48" w:rsidRPr="00156D95">
              <w:rPr>
                <w:b/>
                <w:bCs/>
              </w:rPr>
              <w:t xml:space="preserve">. </w:t>
            </w:r>
            <w:r w:rsidR="00297C48">
              <w:rPr>
                <w:b/>
                <w:bCs/>
              </w:rPr>
              <w:t>Career Opportunities and Leaving Destinations</w:t>
            </w:r>
            <w:r w:rsidR="00297C48">
              <w:t xml:space="preserve"> </w:t>
            </w:r>
            <w:r w:rsidR="00297C48" w:rsidRPr="000E104E">
              <w:rPr>
                <w:i/>
                <w:iCs/>
                <w:sz w:val="16"/>
                <w:szCs w:val="16"/>
              </w:rPr>
              <w:t>(</w:t>
            </w:r>
            <w:r w:rsidR="00D1289A">
              <w:rPr>
                <w:i/>
                <w:iCs/>
                <w:sz w:val="16"/>
                <w:szCs w:val="16"/>
              </w:rPr>
              <w:t>p</w:t>
            </w:r>
            <w:r w:rsidR="00297C48">
              <w:rPr>
                <w:i/>
                <w:iCs/>
                <w:sz w:val="16"/>
                <w:szCs w:val="16"/>
              </w:rPr>
              <w:t xml:space="preserve">rovide details </w:t>
            </w:r>
            <w:r w:rsidR="00D1289A">
              <w:rPr>
                <w:i/>
                <w:iCs/>
                <w:sz w:val="16"/>
                <w:szCs w:val="16"/>
              </w:rPr>
              <w:t>so the applicant understands potential career opportunities, this should include the likely sectors of work and whether this prepares them for work in the UK or overseas.</w:t>
            </w:r>
            <w:r w:rsidR="00297C48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297C48" w14:paraId="6DABB5E3" w14:textId="77777777" w:rsidTr="00297C48">
        <w:trPr>
          <w:trHeight w:val="1252"/>
        </w:trPr>
        <w:tc>
          <w:tcPr>
            <w:tcW w:w="5000" w:type="pct"/>
          </w:tcPr>
          <w:p w14:paraId="6DABB5E2" w14:textId="77777777" w:rsidR="00297C48" w:rsidRDefault="00297C48" w:rsidP="00297C48">
            <w:pPr>
              <w:spacing w:before="60" w:after="60"/>
            </w:pPr>
          </w:p>
        </w:tc>
      </w:tr>
    </w:tbl>
    <w:p w14:paraId="6DABB5E4" w14:textId="77777777" w:rsidR="00297C48" w:rsidRDefault="00297C48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97C48" w14:paraId="6DABB5E6" w14:textId="77777777" w:rsidTr="00297C4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E5" w14:textId="3F601DD8" w:rsidR="00297C48" w:rsidRDefault="00290378" w:rsidP="00D1289A">
            <w:pPr>
              <w:spacing w:after="60"/>
            </w:pPr>
            <w:r>
              <w:rPr>
                <w:b/>
                <w:bCs/>
              </w:rPr>
              <w:t>5</w:t>
            </w:r>
            <w:r w:rsidR="00297C48" w:rsidRPr="00156D95">
              <w:rPr>
                <w:b/>
                <w:bCs/>
              </w:rPr>
              <w:t xml:space="preserve">. </w:t>
            </w:r>
            <w:r w:rsidR="00297C48">
              <w:rPr>
                <w:b/>
                <w:bCs/>
              </w:rPr>
              <w:t>Staff profiles</w:t>
            </w:r>
            <w:r w:rsidR="00297C48">
              <w:t xml:space="preserve"> </w:t>
            </w:r>
            <w:r w:rsidR="00894C07">
              <w:rPr>
                <w:i/>
                <w:iCs/>
                <w:sz w:val="16"/>
                <w:szCs w:val="16"/>
              </w:rPr>
              <w:t>(</w:t>
            </w:r>
            <w:r w:rsidR="00D1289A">
              <w:rPr>
                <w:i/>
                <w:iCs/>
                <w:sz w:val="16"/>
                <w:szCs w:val="16"/>
              </w:rPr>
              <w:t>provide the names of the staff who will teach on this course so they can be listed on the website.</w:t>
            </w:r>
            <w:r w:rsidR="00297C48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297C48" w14:paraId="6DABB5E8" w14:textId="77777777" w:rsidTr="00297C48">
        <w:trPr>
          <w:trHeight w:val="1252"/>
        </w:trPr>
        <w:tc>
          <w:tcPr>
            <w:tcW w:w="5000" w:type="pct"/>
          </w:tcPr>
          <w:p w14:paraId="6DABB5E7" w14:textId="77777777" w:rsidR="00297C48" w:rsidRDefault="00297C48" w:rsidP="00297C48">
            <w:pPr>
              <w:spacing w:before="60" w:after="60"/>
            </w:pPr>
          </w:p>
        </w:tc>
      </w:tr>
    </w:tbl>
    <w:p w14:paraId="6DABB5E9" w14:textId="77777777" w:rsidR="00297C48" w:rsidRDefault="00297C48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97C48" w14:paraId="6DABB5EB" w14:textId="77777777" w:rsidTr="00297C4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EA" w14:textId="6565B95D" w:rsidR="00297C48" w:rsidRDefault="00290378" w:rsidP="00894C07">
            <w:pPr>
              <w:spacing w:after="60"/>
            </w:pPr>
            <w:r>
              <w:rPr>
                <w:b/>
                <w:bCs/>
              </w:rPr>
              <w:t>6</w:t>
            </w:r>
            <w:r w:rsidR="00297C48" w:rsidRPr="00156D95">
              <w:rPr>
                <w:b/>
                <w:bCs/>
              </w:rPr>
              <w:t xml:space="preserve">. </w:t>
            </w:r>
            <w:r w:rsidR="00297C48">
              <w:rPr>
                <w:b/>
                <w:bCs/>
              </w:rPr>
              <w:t>Facilities</w:t>
            </w:r>
            <w:r w:rsidR="00297C48">
              <w:t xml:space="preserve"> </w:t>
            </w:r>
            <w:r w:rsidR="00297C48" w:rsidRPr="000E104E">
              <w:rPr>
                <w:i/>
                <w:iCs/>
                <w:sz w:val="16"/>
                <w:szCs w:val="16"/>
              </w:rPr>
              <w:t>(</w:t>
            </w:r>
            <w:r w:rsidR="00D1289A">
              <w:rPr>
                <w:i/>
                <w:iCs/>
                <w:sz w:val="16"/>
                <w:szCs w:val="16"/>
              </w:rPr>
              <w:t>p</w:t>
            </w:r>
            <w:r w:rsidR="00297C48">
              <w:rPr>
                <w:i/>
                <w:iCs/>
                <w:sz w:val="16"/>
                <w:szCs w:val="16"/>
              </w:rPr>
              <w:t xml:space="preserve">rovide details </w:t>
            </w:r>
            <w:r w:rsidR="00D1289A">
              <w:rPr>
                <w:i/>
                <w:iCs/>
                <w:sz w:val="16"/>
                <w:szCs w:val="16"/>
              </w:rPr>
              <w:t>of the facilities, including where they will be located on campus</w:t>
            </w:r>
            <w:r w:rsidR="00894C07">
              <w:rPr>
                <w:i/>
                <w:iCs/>
                <w:sz w:val="16"/>
                <w:szCs w:val="16"/>
              </w:rPr>
              <w:t xml:space="preserve"> and</w:t>
            </w:r>
            <w:r w:rsidR="00D1289A">
              <w:rPr>
                <w:i/>
                <w:iCs/>
                <w:sz w:val="16"/>
                <w:szCs w:val="16"/>
              </w:rPr>
              <w:t xml:space="preserve"> whether th</w:t>
            </w:r>
            <w:r w:rsidR="00894C07">
              <w:rPr>
                <w:i/>
                <w:iCs/>
                <w:sz w:val="16"/>
                <w:szCs w:val="16"/>
              </w:rPr>
              <w:t>ere is any specialist equipment.)</w:t>
            </w:r>
          </w:p>
        </w:tc>
      </w:tr>
      <w:tr w:rsidR="00297C48" w14:paraId="6DABB5ED" w14:textId="77777777" w:rsidTr="00297C48">
        <w:trPr>
          <w:trHeight w:val="1252"/>
        </w:trPr>
        <w:tc>
          <w:tcPr>
            <w:tcW w:w="5000" w:type="pct"/>
          </w:tcPr>
          <w:p w14:paraId="6DABB5EC" w14:textId="77777777" w:rsidR="00297C48" w:rsidRDefault="00297C48" w:rsidP="00297C48">
            <w:pPr>
              <w:spacing w:before="60" w:after="60"/>
            </w:pPr>
          </w:p>
        </w:tc>
      </w:tr>
    </w:tbl>
    <w:p w14:paraId="6DABB5EE" w14:textId="77777777" w:rsidR="00297C48" w:rsidRDefault="00297C48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97C48" w14:paraId="6DABB5F0" w14:textId="77777777" w:rsidTr="00297C4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ABB5EF" w14:textId="0A851315" w:rsidR="00297C48" w:rsidRDefault="00290378" w:rsidP="00894C07">
            <w:pPr>
              <w:spacing w:after="60"/>
            </w:pPr>
            <w:r>
              <w:rPr>
                <w:b/>
                <w:bCs/>
              </w:rPr>
              <w:t>7</w:t>
            </w:r>
            <w:r w:rsidR="00297C48" w:rsidRPr="00156D95">
              <w:rPr>
                <w:b/>
                <w:bCs/>
              </w:rPr>
              <w:t xml:space="preserve">. </w:t>
            </w:r>
            <w:r w:rsidR="00297C48">
              <w:rPr>
                <w:b/>
                <w:bCs/>
              </w:rPr>
              <w:t>Any other relevant information</w:t>
            </w:r>
            <w:r w:rsidR="00297C48">
              <w:t xml:space="preserve"> </w:t>
            </w:r>
            <w:r w:rsidR="00297C48" w:rsidRPr="000E104E">
              <w:rPr>
                <w:i/>
                <w:iCs/>
                <w:sz w:val="16"/>
                <w:szCs w:val="16"/>
              </w:rPr>
              <w:t>(</w:t>
            </w:r>
            <w:r w:rsidR="00894C07">
              <w:rPr>
                <w:i/>
                <w:iCs/>
                <w:sz w:val="16"/>
                <w:szCs w:val="16"/>
              </w:rPr>
              <w:t>please provide details of any other information that may be of interest to the applicant.</w:t>
            </w:r>
            <w:r w:rsidR="00297C48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297C48" w14:paraId="6DABB5F2" w14:textId="77777777" w:rsidTr="00297C48">
        <w:trPr>
          <w:trHeight w:val="1252"/>
        </w:trPr>
        <w:tc>
          <w:tcPr>
            <w:tcW w:w="5000" w:type="pct"/>
          </w:tcPr>
          <w:p w14:paraId="6DABB5F1" w14:textId="77777777" w:rsidR="00297C48" w:rsidRDefault="00297C48" w:rsidP="00297C48">
            <w:pPr>
              <w:spacing w:before="60" w:after="60"/>
            </w:pPr>
          </w:p>
        </w:tc>
      </w:tr>
    </w:tbl>
    <w:p w14:paraId="6DABB5F3" w14:textId="77777777" w:rsidR="00297C48" w:rsidRDefault="00297C48" w:rsidP="00527A6B">
      <w:pPr>
        <w:rPr>
          <w:sz w:val="16"/>
          <w:szCs w:val="16"/>
        </w:rPr>
      </w:pPr>
    </w:p>
    <w:p w14:paraId="6DABB5F4" w14:textId="77777777" w:rsidR="00894C07" w:rsidRPr="00894C07" w:rsidRDefault="00894C07" w:rsidP="00527A6B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894C07">
        <w:rPr>
          <w:sz w:val="20"/>
          <w:szCs w:val="20"/>
        </w:rPr>
        <w:t xml:space="preserve">pecific images to be used on the course page of the website should be submitted to </w:t>
      </w:r>
      <w:hyperlink r:id="rId13" w:history="1">
        <w:r w:rsidRPr="00894C07">
          <w:rPr>
            <w:rStyle w:val="Hyperlink"/>
            <w:sz w:val="20"/>
            <w:szCs w:val="20"/>
          </w:rPr>
          <w:t>webcontent@uos.ac.uk</w:t>
        </w:r>
      </w:hyperlink>
    </w:p>
    <w:sectPr w:rsidR="00894C07" w:rsidRPr="00894C07" w:rsidSect="002E2820">
      <w:headerReference w:type="default" r:id="rId14"/>
      <w:footerReference w:type="default" r:id="rId15"/>
      <w:type w:val="continuous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D56B" w14:textId="77777777" w:rsidR="008A7CFE" w:rsidRDefault="008A7CFE" w:rsidP="00085D4D">
      <w:r>
        <w:separator/>
      </w:r>
    </w:p>
  </w:endnote>
  <w:endnote w:type="continuationSeparator" w:id="0">
    <w:p w14:paraId="2364F69B" w14:textId="77777777" w:rsidR="008A7CFE" w:rsidRDefault="008A7CFE" w:rsidP="0008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0709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ABB600" w14:textId="77777777" w:rsidR="00D1289A" w:rsidRDefault="00D1289A" w:rsidP="00131651">
            <w:pPr>
              <w:pStyle w:val="Footer"/>
              <w:tabs>
                <w:tab w:val="clear" w:pos="9026"/>
                <w:tab w:val="right" w:pos="10065"/>
              </w:tabs>
            </w:pPr>
            <w:r>
              <w:rPr>
                <w:sz w:val="16"/>
                <w:szCs w:val="16"/>
              </w:rPr>
              <w:t>Course Proposal Form</w:t>
            </w:r>
            <w:r w:rsidR="00A515E4">
              <w:rPr>
                <w:sz w:val="16"/>
                <w:szCs w:val="16"/>
              </w:rPr>
              <w:t xml:space="preserve"> – Website Information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31651">
              <w:rPr>
                <w:sz w:val="16"/>
                <w:szCs w:val="16"/>
              </w:rPr>
              <w:t xml:space="preserve">Page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PAGE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FB5537">
              <w:rPr>
                <w:noProof/>
                <w:sz w:val="16"/>
                <w:szCs w:val="16"/>
              </w:rPr>
              <w:t>1</w:t>
            </w:r>
            <w:r w:rsidRPr="00131651">
              <w:rPr>
                <w:sz w:val="16"/>
                <w:szCs w:val="16"/>
              </w:rPr>
              <w:fldChar w:fldCharType="end"/>
            </w:r>
            <w:r w:rsidRPr="00131651">
              <w:rPr>
                <w:sz w:val="16"/>
                <w:szCs w:val="16"/>
              </w:rPr>
              <w:t xml:space="preserve"> of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NUMPAGES 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FB5537">
              <w:rPr>
                <w:noProof/>
                <w:sz w:val="16"/>
                <w:szCs w:val="16"/>
              </w:rPr>
              <w:t>2</w:t>
            </w:r>
            <w:r w:rsidRPr="0013165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DABB601" w14:textId="3A3939EE" w:rsidR="00D1289A" w:rsidRDefault="00D1289A" w:rsidP="00FB5537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407EC2">
      <w:rPr>
        <w:sz w:val="16"/>
        <w:szCs w:val="16"/>
      </w:rPr>
      <w:t>2</w:t>
    </w:r>
    <w:r w:rsidR="00FB5537">
      <w:rPr>
        <w:sz w:val="16"/>
        <w:szCs w:val="16"/>
      </w:rPr>
      <w:t>.0</w:t>
    </w:r>
  </w:p>
  <w:p w14:paraId="6DABB602" w14:textId="77777777" w:rsidR="00D1289A" w:rsidRPr="00131651" w:rsidRDefault="00D1289A">
    <w:pPr>
      <w:pStyle w:val="Footer"/>
      <w:rPr>
        <w:sz w:val="16"/>
        <w:szCs w:val="16"/>
      </w:rPr>
    </w:pPr>
    <w:r>
      <w:rPr>
        <w:sz w:val="16"/>
        <w:szCs w:val="16"/>
      </w:rPr>
      <w:t>Template owner: Registry</w:t>
    </w:r>
    <w:r w:rsidR="007B0371">
      <w:rPr>
        <w:sz w:val="16"/>
        <w:szCs w:val="16"/>
      </w:rPr>
      <w:t xml:space="preserve">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7946" w14:textId="77777777" w:rsidR="008A7CFE" w:rsidRDefault="008A7CFE" w:rsidP="00085D4D">
      <w:r>
        <w:separator/>
      </w:r>
    </w:p>
  </w:footnote>
  <w:footnote w:type="continuationSeparator" w:id="0">
    <w:p w14:paraId="064C69A9" w14:textId="77777777" w:rsidR="008A7CFE" w:rsidRDefault="008A7CFE" w:rsidP="0008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3403"/>
      <w:gridCol w:w="1808"/>
    </w:tblGrid>
    <w:tr w:rsidR="00D1289A" w14:paraId="6DABB5FD" w14:textId="77777777" w:rsidTr="00085D4D">
      <w:tc>
        <w:tcPr>
          <w:tcW w:w="5210" w:type="dxa"/>
          <w:vAlign w:val="center"/>
        </w:tcPr>
        <w:p w14:paraId="6DABB5FA" w14:textId="77777777" w:rsidR="00D1289A" w:rsidRDefault="00D1289A" w:rsidP="00085D4D">
          <w:pPr>
            <w:pStyle w:val="Header"/>
          </w:pPr>
          <w:r>
            <w:t>University of Suffolk</w:t>
          </w:r>
        </w:p>
      </w:tc>
      <w:tc>
        <w:tcPr>
          <w:tcW w:w="3403" w:type="dxa"/>
          <w:tcBorders>
            <w:right w:val="single" w:sz="4" w:space="0" w:color="auto"/>
          </w:tcBorders>
          <w:vAlign w:val="center"/>
        </w:tcPr>
        <w:p w14:paraId="6DABB5FB" w14:textId="77777777" w:rsidR="00D1289A" w:rsidRDefault="00D1289A" w:rsidP="00085D4D">
          <w:pPr>
            <w:pStyle w:val="Header"/>
            <w:jc w:val="right"/>
          </w:pPr>
          <w:r w:rsidRPr="00085D4D">
            <w:rPr>
              <w:sz w:val="20"/>
              <w:szCs w:val="20"/>
            </w:rPr>
            <w:t>Form Number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ABB5FC" w14:textId="77777777" w:rsidR="00D1289A" w:rsidRDefault="00D1289A" w:rsidP="00085D4D">
          <w:pPr>
            <w:pStyle w:val="Header"/>
            <w:spacing w:before="60" w:after="60"/>
          </w:pPr>
        </w:p>
      </w:tc>
    </w:tr>
  </w:tbl>
  <w:p w14:paraId="6DABB5FE" w14:textId="77777777" w:rsidR="00D1289A" w:rsidRDefault="00D12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E3B"/>
    <w:multiLevelType w:val="hybridMultilevel"/>
    <w:tmpl w:val="B09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EBD"/>
    <w:multiLevelType w:val="hybridMultilevel"/>
    <w:tmpl w:val="2C62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8B1"/>
    <w:multiLevelType w:val="hybridMultilevel"/>
    <w:tmpl w:val="AAA2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4942">
    <w:abstractNumId w:val="0"/>
  </w:num>
  <w:num w:numId="2" w16cid:durableId="1021004869">
    <w:abstractNumId w:val="2"/>
  </w:num>
  <w:num w:numId="3" w16cid:durableId="191970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AF7"/>
    <w:rsid w:val="00013FA5"/>
    <w:rsid w:val="000150CD"/>
    <w:rsid w:val="00050F86"/>
    <w:rsid w:val="000626FE"/>
    <w:rsid w:val="00085D4D"/>
    <w:rsid w:val="000A015E"/>
    <w:rsid w:val="000A6B9E"/>
    <w:rsid w:val="000A7B2D"/>
    <w:rsid w:val="000B3328"/>
    <w:rsid w:val="000C7504"/>
    <w:rsid w:val="000D6B0A"/>
    <w:rsid w:val="000E0231"/>
    <w:rsid w:val="000E104E"/>
    <w:rsid w:val="001055EC"/>
    <w:rsid w:val="00131651"/>
    <w:rsid w:val="0013438E"/>
    <w:rsid w:val="00152B5E"/>
    <w:rsid w:val="00156D95"/>
    <w:rsid w:val="00160872"/>
    <w:rsid w:val="00165198"/>
    <w:rsid w:val="001A3BEB"/>
    <w:rsid w:val="001B4FC0"/>
    <w:rsid w:val="0020671D"/>
    <w:rsid w:val="00242E24"/>
    <w:rsid w:val="0026706B"/>
    <w:rsid w:val="00290378"/>
    <w:rsid w:val="00297C48"/>
    <w:rsid w:val="002A5FA3"/>
    <w:rsid w:val="002E2820"/>
    <w:rsid w:val="002F2DEC"/>
    <w:rsid w:val="00330F77"/>
    <w:rsid w:val="0037600E"/>
    <w:rsid w:val="003A7ACA"/>
    <w:rsid w:val="003C23E8"/>
    <w:rsid w:val="003D3B14"/>
    <w:rsid w:val="00407EC2"/>
    <w:rsid w:val="004162B2"/>
    <w:rsid w:val="00450191"/>
    <w:rsid w:val="00485674"/>
    <w:rsid w:val="0049119F"/>
    <w:rsid w:val="004A4873"/>
    <w:rsid w:val="004D327B"/>
    <w:rsid w:val="004E1018"/>
    <w:rsid w:val="004E2DAB"/>
    <w:rsid w:val="004E5B9E"/>
    <w:rsid w:val="004F62C1"/>
    <w:rsid w:val="005172DD"/>
    <w:rsid w:val="00527A6B"/>
    <w:rsid w:val="00582AF7"/>
    <w:rsid w:val="00592D20"/>
    <w:rsid w:val="005B2B5E"/>
    <w:rsid w:val="005B5FA9"/>
    <w:rsid w:val="005C66B3"/>
    <w:rsid w:val="005D686D"/>
    <w:rsid w:val="005F1091"/>
    <w:rsid w:val="005F26E7"/>
    <w:rsid w:val="005F4F91"/>
    <w:rsid w:val="00604887"/>
    <w:rsid w:val="006212F9"/>
    <w:rsid w:val="00621693"/>
    <w:rsid w:val="00656C24"/>
    <w:rsid w:val="00666C19"/>
    <w:rsid w:val="00677C56"/>
    <w:rsid w:val="00693BC9"/>
    <w:rsid w:val="00694992"/>
    <w:rsid w:val="006A0FC8"/>
    <w:rsid w:val="006B54D3"/>
    <w:rsid w:val="006C10B2"/>
    <w:rsid w:val="006E5F70"/>
    <w:rsid w:val="006F48F7"/>
    <w:rsid w:val="00717A59"/>
    <w:rsid w:val="00756BC0"/>
    <w:rsid w:val="007B0371"/>
    <w:rsid w:val="007E7AC1"/>
    <w:rsid w:val="007F6428"/>
    <w:rsid w:val="0088319C"/>
    <w:rsid w:val="00894C07"/>
    <w:rsid w:val="008A741D"/>
    <w:rsid w:val="008A7CFE"/>
    <w:rsid w:val="008B7230"/>
    <w:rsid w:val="008D5ABB"/>
    <w:rsid w:val="00932487"/>
    <w:rsid w:val="00937017"/>
    <w:rsid w:val="009710B0"/>
    <w:rsid w:val="00975BEA"/>
    <w:rsid w:val="0097610C"/>
    <w:rsid w:val="00997A5B"/>
    <w:rsid w:val="009B3D26"/>
    <w:rsid w:val="009C214B"/>
    <w:rsid w:val="00A07E8B"/>
    <w:rsid w:val="00A165AC"/>
    <w:rsid w:val="00A21824"/>
    <w:rsid w:val="00A25BB8"/>
    <w:rsid w:val="00A40B38"/>
    <w:rsid w:val="00A515E4"/>
    <w:rsid w:val="00A9287C"/>
    <w:rsid w:val="00AB3138"/>
    <w:rsid w:val="00B0130F"/>
    <w:rsid w:val="00B106AA"/>
    <w:rsid w:val="00B45F22"/>
    <w:rsid w:val="00B61D0C"/>
    <w:rsid w:val="00B70C9A"/>
    <w:rsid w:val="00B8518A"/>
    <w:rsid w:val="00C103E2"/>
    <w:rsid w:val="00C330CE"/>
    <w:rsid w:val="00C62B81"/>
    <w:rsid w:val="00C65C88"/>
    <w:rsid w:val="00C72DB0"/>
    <w:rsid w:val="00C82250"/>
    <w:rsid w:val="00C92759"/>
    <w:rsid w:val="00CD01E5"/>
    <w:rsid w:val="00D00306"/>
    <w:rsid w:val="00D01B3C"/>
    <w:rsid w:val="00D1289A"/>
    <w:rsid w:val="00D13A76"/>
    <w:rsid w:val="00D22726"/>
    <w:rsid w:val="00D3396C"/>
    <w:rsid w:val="00D40982"/>
    <w:rsid w:val="00D57379"/>
    <w:rsid w:val="00D60DA7"/>
    <w:rsid w:val="00D708D7"/>
    <w:rsid w:val="00D97C7B"/>
    <w:rsid w:val="00DB6A15"/>
    <w:rsid w:val="00DC1528"/>
    <w:rsid w:val="00E274D7"/>
    <w:rsid w:val="00E57300"/>
    <w:rsid w:val="00E62373"/>
    <w:rsid w:val="00E72642"/>
    <w:rsid w:val="00E872FB"/>
    <w:rsid w:val="00E9477F"/>
    <w:rsid w:val="00EE33F0"/>
    <w:rsid w:val="00F06B77"/>
    <w:rsid w:val="00F21068"/>
    <w:rsid w:val="00F23903"/>
    <w:rsid w:val="00F56852"/>
    <w:rsid w:val="00F613AC"/>
    <w:rsid w:val="00F80148"/>
    <w:rsid w:val="00F86DDF"/>
    <w:rsid w:val="00FA025A"/>
    <w:rsid w:val="00FA1166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B5CF"/>
  <w15:docId w15:val="{CCCB44FE-385F-4B85-8926-A176F3D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50"/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 w:val="20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58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4D"/>
  </w:style>
  <w:style w:type="paragraph" w:styleId="Footer">
    <w:name w:val="footer"/>
    <w:basedOn w:val="Normal"/>
    <w:link w:val="Foot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4D"/>
  </w:style>
  <w:style w:type="character" w:styleId="Hyperlink">
    <w:name w:val="Hyperlink"/>
    <w:basedOn w:val="DefaultParagraphFont"/>
    <w:uiPriority w:val="99"/>
    <w:unhideWhenUsed/>
    <w:rsid w:val="00894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D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3D26"/>
  </w:style>
  <w:style w:type="character" w:styleId="UnresolvedMention">
    <w:name w:val="Unresolved Mention"/>
    <w:basedOn w:val="DefaultParagraphFont"/>
    <w:uiPriority w:val="99"/>
    <w:semiHidden/>
    <w:unhideWhenUsed/>
    <w:rsid w:val="009B3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bcontent@uo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@uo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uploads/system/uploads/attachment_data/file/411392/HE_providers_60s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6" ma:contentTypeDescription="Create a new document." ma:contentTypeScope="" ma:versionID="a1b295c5c540e30a0e213a640aed2fbe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cecce554eb26144fc63af93824d00562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Props1.xml><?xml version="1.0" encoding="utf-8"?>
<ds:datastoreItem xmlns:ds="http://schemas.openxmlformats.org/officeDocument/2006/customXml" ds:itemID="{B049E205-1A15-4746-9530-BB790DBEB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452B4-5894-4BB3-B211-359EB543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CE161-7B1E-4438-B292-0EF988B56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73001-A05A-49A8-9CEF-B3DDAB5DBD2D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Mcquin</dc:creator>
  <cp:lastModifiedBy>Chrissy Buckle</cp:lastModifiedBy>
  <cp:revision>23</cp:revision>
  <cp:lastPrinted>2017-05-30T11:24:00Z</cp:lastPrinted>
  <dcterms:created xsi:type="dcterms:W3CDTF">2017-05-03T17:17:00Z</dcterms:created>
  <dcterms:modified xsi:type="dcterms:W3CDTF">2023-01-06T11:12:00Z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1435600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